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BB" w:rsidRPr="00497D47" w:rsidRDefault="001D74BB" w:rsidP="001D74BB">
      <w:pPr>
        <w:spacing w:before="80" w:after="8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97D47">
        <w:rPr>
          <w:rFonts w:ascii="Times New Roman" w:hAnsi="Times New Roman"/>
          <w:b/>
          <w:sz w:val="24"/>
          <w:szCs w:val="24"/>
        </w:rPr>
        <w:t>Красноуфимский</w:t>
      </w:r>
      <w:proofErr w:type="spellEnd"/>
      <w:r w:rsidRPr="00497D47">
        <w:rPr>
          <w:rFonts w:ascii="Times New Roman" w:hAnsi="Times New Roman"/>
          <w:b/>
          <w:sz w:val="24"/>
          <w:szCs w:val="24"/>
        </w:rPr>
        <w:t xml:space="preserve"> филиал ГБОУ СПО </w:t>
      </w:r>
    </w:p>
    <w:p w:rsidR="001D74BB" w:rsidRPr="00497D47" w:rsidRDefault="001D74BB" w:rsidP="001D74BB">
      <w:pPr>
        <w:spacing w:before="80" w:after="80"/>
        <w:jc w:val="center"/>
        <w:rPr>
          <w:rFonts w:ascii="Times New Roman" w:hAnsi="Times New Roman"/>
          <w:b/>
          <w:color w:val="000000"/>
          <w:spacing w:val="28"/>
          <w:sz w:val="24"/>
          <w:szCs w:val="24"/>
        </w:rPr>
      </w:pPr>
      <w:r w:rsidRPr="00497D47">
        <w:rPr>
          <w:rFonts w:ascii="Times New Roman" w:hAnsi="Times New Roman"/>
          <w:b/>
          <w:color w:val="000000"/>
          <w:spacing w:val="28"/>
          <w:sz w:val="24"/>
          <w:szCs w:val="24"/>
        </w:rPr>
        <w:t>"Свердловский областной медицинский колледж"</w:t>
      </w:r>
    </w:p>
    <w:p w:rsidR="001D74BB" w:rsidRPr="00497D47" w:rsidRDefault="001D74BB" w:rsidP="001D74B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55"/>
        <w:gridCol w:w="5514"/>
      </w:tblGrid>
      <w:tr w:rsidR="001D74BB" w:rsidRPr="000E74BE" w:rsidTr="006C6C57">
        <w:trPr>
          <w:trHeight w:val="2533"/>
        </w:trPr>
        <w:tc>
          <w:tcPr>
            <w:tcW w:w="4068" w:type="dxa"/>
            <w:shd w:val="clear" w:color="auto" w:fill="auto"/>
          </w:tcPr>
          <w:p w:rsidR="001D74BB" w:rsidRPr="000E74BE" w:rsidRDefault="001D74BB" w:rsidP="006C6C57">
            <w:pPr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-1638300</wp:posOffset>
                  </wp:positionV>
                  <wp:extent cx="2353945" cy="1781175"/>
                  <wp:effectExtent l="0" t="0" r="8255" b="9525"/>
                  <wp:wrapTight wrapText="bothSides">
                    <wp:wrapPolygon edited="0">
                      <wp:start x="0" y="0"/>
                      <wp:lineTo x="0" y="21484"/>
                      <wp:lineTo x="21501" y="21484"/>
                      <wp:lineTo x="21501" y="0"/>
                      <wp:lineTo x="0" y="0"/>
                    </wp:wrapPolygon>
                  </wp:wrapTight>
                  <wp:docPr id="4" name="Рисунок 4" descr="C:\Documents and Settings\Владелец\Рабочий стол\ВСЕ  ФОТО\Фото КМУ\КМУ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Владелец\Рабочий стол\ВСЕ  ФОТО\Фото КМУ\КМУ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945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37" w:type="dxa"/>
            <w:shd w:val="clear" w:color="auto" w:fill="auto"/>
            <w:vAlign w:val="center"/>
          </w:tcPr>
          <w:p w:rsidR="001D74BB" w:rsidRPr="000E74BE" w:rsidRDefault="001D74BB" w:rsidP="006C6C57">
            <w:pPr>
              <w:tabs>
                <w:tab w:val="center" w:pos="4140"/>
                <w:tab w:val="right" w:pos="8280"/>
              </w:tabs>
              <w:spacing w:line="312" w:lineRule="auto"/>
              <w:jc w:val="both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>Свердловская область</w:t>
            </w:r>
          </w:p>
          <w:p w:rsidR="001D74BB" w:rsidRPr="000E74BE" w:rsidRDefault="001D74BB" w:rsidP="006C6C57">
            <w:pPr>
              <w:tabs>
                <w:tab w:val="center" w:pos="4140"/>
                <w:tab w:val="right" w:pos="8280"/>
              </w:tabs>
              <w:spacing w:line="312" w:lineRule="auto"/>
              <w:jc w:val="both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 xml:space="preserve">г. Красноуфимск </w:t>
            </w:r>
          </w:p>
          <w:p w:rsidR="001D74BB" w:rsidRPr="000E74BE" w:rsidRDefault="001D74BB" w:rsidP="006C6C57">
            <w:pPr>
              <w:tabs>
                <w:tab w:val="center" w:pos="4140"/>
                <w:tab w:val="right" w:pos="8280"/>
              </w:tabs>
              <w:spacing w:line="312" w:lineRule="auto"/>
              <w:jc w:val="both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>ул. Докучаева, 3</w:t>
            </w:r>
          </w:p>
          <w:p w:rsidR="001D74BB" w:rsidRPr="000E74BE" w:rsidRDefault="001D74BB" w:rsidP="006C6C57">
            <w:pPr>
              <w:tabs>
                <w:tab w:val="center" w:pos="4140"/>
                <w:tab w:val="right" w:pos="8280"/>
              </w:tabs>
              <w:spacing w:line="312" w:lineRule="auto"/>
              <w:jc w:val="both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>(34394) 2-15-95; 2-40-09</w:t>
            </w:r>
          </w:p>
          <w:p w:rsidR="001D74BB" w:rsidRPr="000E74BE" w:rsidRDefault="001D74BB" w:rsidP="006C6C57">
            <w:pPr>
              <w:tabs>
                <w:tab w:val="center" w:pos="4140"/>
                <w:tab w:val="right" w:pos="8280"/>
              </w:tabs>
              <w:spacing w:line="312" w:lineRule="auto"/>
              <w:jc w:val="both"/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>адрес сайта: somkural.ru</w:t>
            </w:r>
          </w:p>
          <w:p w:rsidR="001D74BB" w:rsidRPr="000E74BE" w:rsidRDefault="001D74BB" w:rsidP="006C6C57">
            <w:pPr>
              <w:tabs>
                <w:tab w:val="center" w:pos="4140"/>
                <w:tab w:val="right" w:pos="8280"/>
              </w:tabs>
              <w:spacing w:line="312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  <w:lang w:val="en-US"/>
              </w:rPr>
              <w:t>email</w:t>
            </w: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 xml:space="preserve">: </w:t>
            </w:r>
            <w:proofErr w:type="spellStart"/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  <w:lang w:val="en-US"/>
              </w:rPr>
              <w:t>gbouspo</w:t>
            </w:r>
            <w:proofErr w:type="spellEnd"/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>@</w:t>
            </w: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  <w:lang w:val="en-US"/>
              </w:rPr>
              <w:t>mail</w:t>
            </w:r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</w:rPr>
              <w:t>.</w:t>
            </w:r>
            <w:proofErr w:type="spellStart"/>
            <w:r w:rsidRPr="000E74BE">
              <w:rPr>
                <w:rFonts w:ascii="Times New Roman" w:hAnsi="Times New Roman"/>
                <w:b/>
                <w:color w:val="000000"/>
                <w:spacing w:val="28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1D74BB" w:rsidRPr="001D74BB" w:rsidRDefault="001D74BB" w:rsidP="001D74BB">
      <w:pPr>
        <w:jc w:val="center"/>
        <w:rPr>
          <w:b/>
          <w:sz w:val="32"/>
        </w:rPr>
      </w:pPr>
    </w:p>
    <w:p w:rsidR="001D74BB" w:rsidRPr="00E16796" w:rsidRDefault="001D74BB" w:rsidP="001D74BB">
      <w:pPr>
        <w:jc w:val="center"/>
        <w:rPr>
          <w:rFonts w:ascii="Times New Roman" w:hAnsi="Times New Roman"/>
          <w:b/>
          <w:sz w:val="24"/>
          <w:szCs w:val="24"/>
        </w:rPr>
      </w:pPr>
      <w:r w:rsidRPr="00E16796">
        <w:rPr>
          <w:rFonts w:ascii="Times New Roman" w:hAnsi="Times New Roman"/>
          <w:b/>
          <w:sz w:val="24"/>
          <w:szCs w:val="24"/>
        </w:rPr>
        <w:t xml:space="preserve">РЕСУРСЫ </w:t>
      </w:r>
    </w:p>
    <w:p w:rsidR="001D74BB" w:rsidRDefault="001D74BB" w:rsidP="001D74BB">
      <w:pPr>
        <w:jc w:val="center"/>
        <w:rPr>
          <w:rFonts w:ascii="Times New Roman" w:hAnsi="Times New Roman"/>
          <w:b/>
          <w:sz w:val="24"/>
          <w:szCs w:val="24"/>
        </w:rPr>
      </w:pPr>
      <w:r w:rsidRPr="00E16796">
        <w:rPr>
          <w:rFonts w:ascii="Times New Roman" w:hAnsi="Times New Roman"/>
          <w:b/>
          <w:sz w:val="24"/>
          <w:szCs w:val="24"/>
        </w:rPr>
        <w:t xml:space="preserve">образовательного учреждения по реализации </w:t>
      </w:r>
      <w:proofErr w:type="spellStart"/>
      <w:r w:rsidRPr="00E16796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E16796">
        <w:rPr>
          <w:rFonts w:ascii="Times New Roman" w:hAnsi="Times New Roman"/>
          <w:b/>
          <w:sz w:val="24"/>
          <w:szCs w:val="24"/>
        </w:rPr>
        <w:t xml:space="preserve"> технологий в образовательном процессе и внеурочной деятельности</w:t>
      </w:r>
    </w:p>
    <w:p w:rsidR="001D74BB" w:rsidRPr="0095638E" w:rsidRDefault="001D74BB" w:rsidP="001D74BB">
      <w:pPr>
        <w:jc w:val="center"/>
        <w:rPr>
          <w:rFonts w:ascii="Times New Roman" w:hAnsi="Times New Roman"/>
          <w:b/>
          <w:sz w:val="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7067"/>
      </w:tblGrid>
      <w:tr w:rsidR="001D74BB" w:rsidRPr="000E74BE" w:rsidTr="006C6C57">
        <w:tc>
          <w:tcPr>
            <w:tcW w:w="2502" w:type="dxa"/>
            <w:vMerge w:val="restart"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</w:p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 xml:space="preserve">учебно-методических  и информационных материалов </w:t>
            </w:r>
          </w:p>
        </w:tc>
        <w:tc>
          <w:tcPr>
            <w:tcW w:w="7067" w:type="dxa"/>
            <w:tcBorders>
              <w:bottom w:val="nil"/>
            </w:tcBorders>
            <w:shd w:val="clear" w:color="auto" w:fill="auto"/>
          </w:tcPr>
          <w:p w:rsidR="001D74BB" w:rsidRPr="000E74BE" w:rsidRDefault="001D74BB" w:rsidP="006C6C57">
            <w:pPr>
              <w:numPr>
                <w:ilvl w:val="0"/>
                <w:numId w:val="1"/>
              </w:numPr>
              <w:tabs>
                <w:tab w:val="clear" w:pos="720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1D74BB" w:rsidRPr="000E74BE" w:rsidRDefault="001D74BB" w:rsidP="001D74BB">
            <w:pPr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Pr="000E74BE"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 w:rsidRPr="000E74BE">
              <w:rPr>
                <w:rFonts w:ascii="Times New Roman" w:hAnsi="Times New Roman"/>
                <w:sz w:val="24"/>
                <w:szCs w:val="24"/>
              </w:rPr>
              <w:t xml:space="preserve"> студентов по </w:t>
            </w:r>
            <w:proofErr w:type="spellStart"/>
            <w:r w:rsidRPr="000E74BE">
              <w:rPr>
                <w:rFonts w:ascii="Times New Roman" w:hAnsi="Times New Roman"/>
                <w:sz w:val="24"/>
                <w:szCs w:val="24"/>
              </w:rPr>
              <w:t>Красноуфимскому</w:t>
            </w:r>
            <w:proofErr w:type="spellEnd"/>
            <w:r w:rsidRPr="000E74BE">
              <w:rPr>
                <w:rFonts w:ascii="Times New Roman" w:hAnsi="Times New Roman"/>
                <w:sz w:val="24"/>
                <w:szCs w:val="24"/>
              </w:rPr>
              <w:t xml:space="preserve"> филиалу ГБОУ СПО "СОМК" "Формирование культуры здоровья"</w:t>
            </w:r>
          </w:p>
          <w:p w:rsidR="001D74BB" w:rsidRPr="000E74BE" w:rsidRDefault="001D74BB" w:rsidP="001D74BB">
            <w:pPr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Профилактика правонарушений на 2012-2016 учебные годы</w:t>
            </w:r>
          </w:p>
          <w:p w:rsidR="001D74BB" w:rsidRPr="000E74BE" w:rsidRDefault="001D74BB" w:rsidP="001D74BB">
            <w:pPr>
              <w:numPr>
                <w:ilvl w:val="0"/>
                <w:numId w:val="8"/>
              </w:numPr>
              <w:tabs>
                <w:tab w:val="clear" w:pos="39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Мы против наркотиков на 2011-2015 учебные годы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6C6C57">
            <w:pPr>
              <w:numPr>
                <w:ilvl w:val="0"/>
                <w:numId w:val="1"/>
              </w:numPr>
              <w:tabs>
                <w:tab w:val="clear" w:pos="720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  <w:p w:rsidR="001D74BB" w:rsidRPr="000E74BE" w:rsidRDefault="001D74BB" w:rsidP="006C6C57">
            <w:pPr>
              <w:numPr>
                <w:ilvl w:val="1"/>
                <w:numId w:val="1"/>
              </w:numPr>
              <w:tabs>
                <w:tab w:val="clear" w:pos="1420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1D74BB" w:rsidRPr="000E74BE" w:rsidRDefault="001D74BB" w:rsidP="006C6C57">
            <w:pPr>
              <w:numPr>
                <w:ilvl w:val="1"/>
                <w:numId w:val="1"/>
              </w:numPr>
              <w:tabs>
                <w:tab w:val="clear" w:pos="1420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  <w:p w:rsidR="001D74BB" w:rsidRPr="000E74BE" w:rsidRDefault="001D74BB" w:rsidP="006C6C57">
            <w:pPr>
              <w:numPr>
                <w:ilvl w:val="1"/>
                <w:numId w:val="1"/>
              </w:numPr>
              <w:tabs>
                <w:tab w:val="clear" w:pos="1420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Смотр строя и песни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6C6C57">
            <w:pPr>
              <w:numPr>
                <w:ilvl w:val="0"/>
                <w:numId w:val="1"/>
              </w:numPr>
              <w:tabs>
                <w:tab w:val="clear" w:pos="720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Видеоролики</w:t>
            </w:r>
          </w:p>
          <w:p w:rsidR="001D74BB" w:rsidRPr="000E74BE" w:rsidRDefault="001D74BB" w:rsidP="006C6C57">
            <w:pPr>
              <w:numPr>
                <w:ilvl w:val="0"/>
                <w:numId w:val="3"/>
              </w:numPr>
              <w:tabs>
                <w:tab w:val="clear" w:pos="1267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Репродуктивное воспитание молодёжи (профилактика нежелательной беременности)</w:t>
            </w:r>
          </w:p>
          <w:p w:rsidR="001D74BB" w:rsidRPr="000E74BE" w:rsidRDefault="001D74BB" w:rsidP="006C6C57">
            <w:pPr>
              <w:numPr>
                <w:ilvl w:val="0"/>
                <w:numId w:val="3"/>
              </w:numPr>
              <w:tabs>
                <w:tab w:val="clear" w:pos="1267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Кто, если не мы?</w:t>
            </w:r>
          </w:p>
          <w:p w:rsidR="001D74BB" w:rsidRPr="000E74BE" w:rsidRDefault="001D74BB" w:rsidP="006C6C57">
            <w:pPr>
              <w:numPr>
                <w:ilvl w:val="0"/>
                <w:numId w:val="3"/>
              </w:numPr>
              <w:tabs>
                <w:tab w:val="clear" w:pos="1267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Мы против наркотиков!</w:t>
            </w:r>
          </w:p>
          <w:p w:rsidR="001D74BB" w:rsidRPr="000E74BE" w:rsidRDefault="001D74BB" w:rsidP="006C6C57">
            <w:pPr>
              <w:ind w:left="-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</w:tcBorders>
            <w:shd w:val="clear" w:color="auto" w:fill="auto"/>
          </w:tcPr>
          <w:p w:rsidR="001D74BB" w:rsidRPr="000E74BE" w:rsidRDefault="001D74BB" w:rsidP="006C6C57">
            <w:pPr>
              <w:numPr>
                <w:ilvl w:val="0"/>
                <w:numId w:val="1"/>
              </w:numPr>
              <w:tabs>
                <w:tab w:val="clear" w:pos="720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Мультимедийные презентации</w:t>
            </w:r>
          </w:p>
          <w:p w:rsidR="001D74BB" w:rsidRPr="000E74BE" w:rsidRDefault="001D74BB" w:rsidP="006C6C57">
            <w:pPr>
              <w:numPr>
                <w:ilvl w:val="0"/>
                <w:numId w:val="4"/>
              </w:numPr>
              <w:tabs>
                <w:tab w:val="clear" w:pos="1267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по профилактике заболеваний в количестве 28 штук</w:t>
            </w:r>
          </w:p>
        </w:tc>
      </w:tr>
      <w:tr w:rsidR="001D74BB" w:rsidRPr="000E74BE" w:rsidTr="006C6C57">
        <w:tc>
          <w:tcPr>
            <w:tcW w:w="2502" w:type="dxa"/>
            <w:vMerge w:val="restart"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 xml:space="preserve">Перечень материально-технического оборудования </w:t>
            </w:r>
          </w:p>
        </w:tc>
        <w:tc>
          <w:tcPr>
            <w:tcW w:w="7067" w:type="dxa"/>
            <w:tcBorders>
              <w:bottom w:val="nil"/>
            </w:tcBorders>
            <w:shd w:val="clear" w:color="auto" w:fill="auto"/>
          </w:tcPr>
          <w:p w:rsidR="001D74BB" w:rsidRPr="000E74BE" w:rsidRDefault="001D74BB" w:rsidP="006C6C57">
            <w:pPr>
              <w:numPr>
                <w:ilvl w:val="1"/>
                <w:numId w:val="2"/>
              </w:numPr>
              <w:tabs>
                <w:tab w:val="clear" w:pos="1405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 xml:space="preserve">Кабинеты </w:t>
            </w:r>
          </w:p>
          <w:p w:rsidR="001D74BB" w:rsidRPr="000E74BE" w:rsidRDefault="001D74BB" w:rsidP="006C6C57">
            <w:pPr>
              <w:numPr>
                <w:ilvl w:val="2"/>
                <w:numId w:val="2"/>
              </w:numPr>
              <w:tabs>
                <w:tab w:val="clear" w:pos="2105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Профессионального модуля "Младшая медицинская сестра" – 3 кабинета</w:t>
            </w:r>
          </w:p>
          <w:p w:rsidR="001D74BB" w:rsidRPr="000E74BE" w:rsidRDefault="001D74BB" w:rsidP="006C6C57">
            <w:pPr>
              <w:numPr>
                <w:ilvl w:val="2"/>
                <w:numId w:val="2"/>
              </w:numPr>
              <w:tabs>
                <w:tab w:val="clear" w:pos="2105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Специальных дисциплин</w:t>
            </w:r>
          </w:p>
          <w:p w:rsidR="001D74BB" w:rsidRPr="000E74BE" w:rsidRDefault="001D74BB" w:rsidP="006C6C57">
            <w:pPr>
              <w:numPr>
                <w:ilvl w:val="2"/>
                <w:numId w:val="2"/>
              </w:numPr>
              <w:tabs>
                <w:tab w:val="clear" w:pos="2105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детям</w:t>
            </w:r>
          </w:p>
          <w:p w:rsidR="001D74BB" w:rsidRPr="000E74BE" w:rsidRDefault="001D74BB" w:rsidP="006C6C57">
            <w:pPr>
              <w:numPr>
                <w:ilvl w:val="2"/>
                <w:numId w:val="2"/>
              </w:numPr>
              <w:tabs>
                <w:tab w:val="clear" w:pos="2105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Сестринская помощь в хирургии</w:t>
            </w:r>
          </w:p>
          <w:p w:rsidR="001D74BB" w:rsidRPr="000E74BE" w:rsidRDefault="001D74BB" w:rsidP="006C6C57">
            <w:pPr>
              <w:numPr>
                <w:ilvl w:val="2"/>
                <w:numId w:val="2"/>
              </w:numPr>
              <w:tabs>
                <w:tab w:val="clear" w:pos="2105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Оказания акушерской и гинекологической помощи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6C6C57">
            <w:pPr>
              <w:numPr>
                <w:ilvl w:val="1"/>
                <w:numId w:val="2"/>
              </w:numPr>
              <w:tabs>
                <w:tab w:val="clear" w:pos="1405"/>
              </w:tabs>
              <w:ind w:left="3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Центр здоровья в ГБУЗ СО "</w:t>
            </w:r>
            <w:proofErr w:type="spellStart"/>
            <w:r w:rsidRPr="000E74BE">
              <w:rPr>
                <w:rFonts w:ascii="Times New Roman" w:hAnsi="Times New Roman"/>
                <w:sz w:val="24"/>
                <w:szCs w:val="24"/>
              </w:rPr>
              <w:t>Красноуфимская</w:t>
            </w:r>
            <w:proofErr w:type="spellEnd"/>
            <w:r w:rsidRPr="000E74BE">
              <w:rPr>
                <w:rFonts w:ascii="Times New Roman" w:hAnsi="Times New Roman"/>
                <w:sz w:val="24"/>
                <w:szCs w:val="24"/>
              </w:rPr>
              <w:t xml:space="preserve"> ЦРБ" (социальный партнёр)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5"/>
              </w:numPr>
              <w:tabs>
                <w:tab w:val="clear" w:pos="720"/>
              </w:tabs>
              <w:ind w:left="32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Спортивный зал – 2 единицы</w:t>
            </w:r>
          </w:p>
        </w:tc>
      </w:tr>
      <w:tr w:rsidR="001D74BB" w:rsidRPr="000E74BE" w:rsidTr="006C6C57"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5"/>
              </w:numPr>
              <w:tabs>
                <w:tab w:val="clear" w:pos="720"/>
              </w:tabs>
              <w:ind w:left="325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Фантомы, муляжи и макеты для обработки реанимационных и других манипуляций</w:t>
            </w:r>
          </w:p>
        </w:tc>
      </w:tr>
      <w:tr w:rsidR="001D74BB" w:rsidRPr="000E74BE" w:rsidTr="006C6C57">
        <w:tc>
          <w:tcPr>
            <w:tcW w:w="25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 xml:space="preserve">Наличие опыта реализации нетрадиционных </w:t>
            </w:r>
            <w:r w:rsidRPr="000E7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(инновационных) форм работы с участниками образовательного процесса, традиции ОУ в реализации </w:t>
            </w:r>
            <w:proofErr w:type="spellStart"/>
            <w:r w:rsidRPr="000E74BE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0E74BE">
              <w:rPr>
                <w:rFonts w:ascii="Times New Roman" w:hAnsi="Times New Roman"/>
                <w:sz w:val="24"/>
                <w:szCs w:val="24"/>
              </w:rPr>
              <w:t xml:space="preserve"> технологий. (Например, волонтёрское движение, агитбригады и т.д.)</w:t>
            </w:r>
          </w:p>
        </w:tc>
        <w:tc>
          <w:tcPr>
            <w:tcW w:w="7067" w:type="dxa"/>
            <w:tcBorders>
              <w:bottom w:val="nil"/>
            </w:tcBorders>
            <w:shd w:val="clear" w:color="auto" w:fill="auto"/>
          </w:tcPr>
          <w:p w:rsidR="001D74BB" w:rsidRPr="000E74BE" w:rsidRDefault="001D74BB" w:rsidP="006C6C57">
            <w:pPr>
              <w:spacing w:before="30" w:after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lastRenderedPageBreak/>
              <w:t>Отряды добровольческого движения, работающие с 2009 года: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30"/>
              <w:ind w:left="378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"Призвание"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30"/>
              <w:ind w:left="378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"Милосердие"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30"/>
              <w:ind w:left="378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 xml:space="preserve">"Благородные традиции"  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30"/>
              <w:ind w:left="378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"Помоги себе сам"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bottom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30"/>
              <w:ind w:left="378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"Школа пожилого человека"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  <w:bottom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30"/>
              <w:ind w:left="378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0E74BE">
              <w:rPr>
                <w:rFonts w:ascii="Times New Roman" w:hAnsi="Times New Roman"/>
                <w:sz w:val="24"/>
                <w:szCs w:val="24"/>
              </w:rPr>
              <w:t>Позити</w:t>
            </w:r>
            <w:proofErr w:type="spellEnd"/>
            <w:proofErr w:type="gramStart"/>
            <w:r w:rsidRPr="000E74BE">
              <w:rPr>
                <w:rFonts w:ascii="Times New Roman" w:hAnsi="Times New Roman"/>
                <w:sz w:val="24"/>
                <w:szCs w:val="24"/>
                <w:lang w:val="en-US"/>
              </w:rPr>
              <w:t>ff</w:t>
            </w:r>
            <w:proofErr w:type="gramEnd"/>
            <w:r w:rsidRPr="000E74BE">
              <w:rPr>
                <w:rFonts w:ascii="Times New Roman" w:hAnsi="Times New Roman"/>
                <w:sz w:val="24"/>
                <w:szCs w:val="24"/>
                <w:lang w:val="en-US"/>
              </w:rPr>
              <w:t>.ru</w:t>
            </w:r>
            <w:r w:rsidRPr="000E74BE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1D74BB" w:rsidRPr="000E74BE" w:rsidTr="006C6C57">
        <w:tc>
          <w:tcPr>
            <w:tcW w:w="2502" w:type="dxa"/>
            <w:vMerge/>
            <w:shd w:val="clear" w:color="auto" w:fill="auto"/>
          </w:tcPr>
          <w:p w:rsidR="001D74BB" w:rsidRPr="000E74BE" w:rsidRDefault="001D74BB" w:rsidP="006C6C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7" w:type="dxa"/>
            <w:tcBorders>
              <w:top w:val="nil"/>
            </w:tcBorders>
            <w:shd w:val="clear" w:color="auto" w:fill="auto"/>
          </w:tcPr>
          <w:p w:rsidR="001D74BB" w:rsidRPr="000E74BE" w:rsidRDefault="001D74BB" w:rsidP="001D74BB">
            <w:pPr>
              <w:numPr>
                <w:ilvl w:val="0"/>
                <w:numId w:val="9"/>
              </w:numPr>
              <w:tabs>
                <w:tab w:val="clear" w:pos="720"/>
              </w:tabs>
              <w:spacing w:before="30" w:after="30"/>
              <w:ind w:left="378" w:hanging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74BE">
              <w:rPr>
                <w:rFonts w:ascii="Times New Roman" w:hAnsi="Times New Roman"/>
                <w:sz w:val="24"/>
                <w:szCs w:val="24"/>
              </w:rPr>
              <w:t>"Поиск"</w:t>
            </w:r>
          </w:p>
        </w:tc>
      </w:tr>
    </w:tbl>
    <w:p w:rsidR="001D74BB" w:rsidRPr="00E16796" w:rsidRDefault="001D74BB" w:rsidP="001D74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2913380</wp:posOffset>
            </wp:positionV>
            <wp:extent cx="3505200" cy="2184400"/>
            <wp:effectExtent l="19050" t="19050" r="19050" b="25400"/>
            <wp:wrapTight wrapText="bothSides">
              <wp:wrapPolygon edited="0">
                <wp:start x="-117" y="-188"/>
                <wp:lineTo x="-117" y="21663"/>
                <wp:lineTo x="21600" y="21663"/>
                <wp:lineTo x="21600" y="-188"/>
                <wp:lineTo x="-117" y="-188"/>
              </wp:wrapPolygon>
            </wp:wrapTight>
            <wp:docPr id="3" name="Рисунок 3" descr="фот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84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627380</wp:posOffset>
            </wp:positionV>
            <wp:extent cx="2171065" cy="3282950"/>
            <wp:effectExtent l="19050" t="19050" r="19685" b="12700"/>
            <wp:wrapTight wrapText="bothSides">
              <wp:wrapPolygon edited="0">
                <wp:start x="-190" y="-125"/>
                <wp:lineTo x="-190" y="21558"/>
                <wp:lineTo x="21606" y="21558"/>
                <wp:lineTo x="21606" y="-125"/>
                <wp:lineTo x="-190" y="-125"/>
              </wp:wrapPolygon>
            </wp:wrapTight>
            <wp:docPr id="2" name="Рисунок 2" descr="фото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328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170180</wp:posOffset>
            </wp:positionV>
            <wp:extent cx="3592830" cy="2246630"/>
            <wp:effectExtent l="19050" t="19050" r="26670" b="20320"/>
            <wp:wrapTight wrapText="bothSides">
              <wp:wrapPolygon edited="0">
                <wp:start x="-115" y="-183"/>
                <wp:lineTo x="-115" y="21612"/>
                <wp:lineTo x="21646" y="21612"/>
                <wp:lineTo x="21646" y="-183"/>
                <wp:lineTo x="-115" y="-183"/>
              </wp:wrapPolygon>
            </wp:wrapTight>
            <wp:docPr id="1" name="Рисунок 1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2246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DF5" w:rsidRDefault="00B22DF5">
      <w:bookmarkStart w:id="0" w:name="_GoBack"/>
      <w:bookmarkEnd w:id="0"/>
    </w:p>
    <w:sectPr w:rsidR="00B22DF5" w:rsidSect="00497D47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55E0"/>
    <w:multiLevelType w:val="hybridMultilevel"/>
    <w:tmpl w:val="7862A3C4"/>
    <w:lvl w:ilvl="0" w:tplc="AEA8E656">
      <w:start w:val="1"/>
      <w:numFmt w:val="bullet"/>
      <w:lvlText w:val="−"/>
      <w:lvlJc w:val="left"/>
      <w:pPr>
        <w:tabs>
          <w:tab w:val="num" w:pos="1267"/>
        </w:tabs>
        <w:ind w:left="1267" w:hanging="340"/>
      </w:pPr>
      <w:rPr>
        <w:rFonts w:ascii="Franklin Gothic Book" w:hAnsi="Franklin Gothic Book" w:cs="Franklin Gothic Book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8D3DB8"/>
    <w:multiLevelType w:val="hybridMultilevel"/>
    <w:tmpl w:val="D39CAAA0"/>
    <w:lvl w:ilvl="0" w:tplc="8208E56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402AB"/>
    <w:multiLevelType w:val="hybridMultilevel"/>
    <w:tmpl w:val="04E8B530"/>
    <w:lvl w:ilvl="0" w:tplc="AEA8E656">
      <w:start w:val="1"/>
      <w:numFmt w:val="bullet"/>
      <w:lvlText w:val="−"/>
      <w:lvlJc w:val="left"/>
      <w:pPr>
        <w:tabs>
          <w:tab w:val="num" w:pos="397"/>
        </w:tabs>
        <w:ind w:left="397" w:hanging="340"/>
      </w:pPr>
      <w:rPr>
        <w:rFonts w:ascii="Franklin Gothic Book" w:hAnsi="Franklin Gothic Book" w:cs="Franklin Gothic Book" w:hint="default"/>
        <w:sz w:val="20"/>
      </w:rPr>
    </w:lvl>
    <w:lvl w:ilvl="1" w:tplc="07E8CE00">
      <w:start w:val="1"/>
      <w:numFmt w:val="decimal"/>
      <w:lvlText w:val="%2."/>
      <w:lvlJc w:val="left"/>
      <w:pPr>
        <w:tabs>
          <w:tab w:val="num" w:pos="1405"/>
        </w:tabs>
        <w:ind w:left="1405" w:hanging="360"/>
      </w:pPr>
      <w:rPr>
        <w:rFonts w:hint="default"/>
        <w:sz w:val="22"/>
        <w:szCs w:val="22"/>
      </w:rPr>
    </w:lvl>
    <w:lvl w:ilvl="2" w:tplc="AEA8E656">
      <w:start w:val="1"/>
      <w:numFmt w:val="bullet"/>
      <w:lvlText w:val="−"/>
      <w:lvlJc w:val="left"/>
      <w:pPr>
        <w:tabs>
          <w:tab w:val="num" w:pos="2105"/>
        </w:tabs>
        <w:ind w:left="2105" w:hanging="340"/>
      </w:pPr>
      <w:rPr>
        <w:rFonts w:ascii="Franklin Gothic Book" w:hAnsi="Franklin Gothic Book" w:cs="Franklin Gothic Book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3">
    <w:nsid w:val="202C62B2"/>
    <w:multiLevelType w:val="hybridMultilevel"/>
    <w:tmpl w:val="80305848"/>
    <w:lvl w:ilvl="0" w:tplc="725CD64E">
      <w:start w:val="3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F31AE6"/>
    <w:multiLevelType w:val="hybridMultilevel"/>
    <w:tmpl w:val="7C0A11D6"/>
    <w:lvl w:ilvl="0" w:tplc="12964CA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  <w:sz w:val="20"/>
      </w:rPr>
    </w:lvl>
    <w:lvl w:ilvl="1" w:tplc="07E8CE00">
      <w:start w:val="1"/>
      <w:numFmt w:val="decimal"/>
      <w:lvlText w:val="%2."/>
      <w:lvlJc w:val="left"/>
      <w:pPr>
        <w:tabs>
          <w:tab w:val="num" w:pos="1405"/>
        </w:tabs>
        <w:ind w:left="1405" w:hanging="360"/>
      </w:pPr>
      <w:rPr>
        <w:rFonts w:hint="default"/>
        <w:sz w:val="22"/>
        <w:szCs w:val="22"/>
      </w:rPr>
    </w:lvl>
    <w:lvl w:ilvl="2" w:tplc="AEA8E656">
      <w:start w:val="1"/>
      <w:numFmt w:val="bullet"/>
      <w:lvlText w:val="−"/>
      <w:lvlJc w:val="left"/>
      <w:pPr>
        <w:tabs>
          <w:tab w:val="num" w:pos="2105"/>
        </w:tabs>
        <w:ind w:left="2105" w:hanging="340"/>
      </w:pPr>
      <w:rPr>
        <w:rFonts w:ascii="Franklin Gothic Book" w:hAnsi="Franklin Gothic Book" w:cs="Franklin Gothic Book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5">
    <w:nsid w:val="530520E5"/>
    <w:multiLevelType w:val="hybridMultilevel"/>
    <w:tmpl w:val="66FE7BF4"/>
    <w:lvl w:ilvl="0" w:tplc="AEA8E656">
      <w:start w:val="1"/>
      <w:numFmt w:val="bullet"/>
      <w:lvlText w:val="−"/>
      <w:lvlJc w:val="left"/>
      <w:pPr>
        <w:tabs>
          <w:tab w:val="num" w:pos="397"/>
        </w:tabs>
        <w:ind w:left="397" w:hanging="340"/>
      </w:pPr>
      <w:rPr>
        <w:rFonts w:ascii="Franklin Gothic Book" w:hAnsi="Franklin Gothic Book" w:cs="Franklin Gothic Book" w:hint="default"/>
        <w:sz w:val="20"/>
      </w:rPr>
    </w:lvl>
    <w:lvl w:ilvl="1" w:tplc="07E8CE00">
      <w:start w:val="1"/>
      <w:numFmt w:val="decimal"/>
      <w:lvlText w:val="%2."/>
      <w:lvlJc w:val="left"/>
      <w:pPr>
        <w:tabs>
          <w:tab w:val="num" w:pos="1405"/>
        </w:tabs>
        <w:ind w:left="1405" w:hanging="360"/>
      </w:pPr>
      <w:rPr>
        <w:rFonts w:hint="default"/>
        <w:sz w:val="22"/>
        <w:szCs w:val="22"/>
      </w:rPr>
    </w:lvl>
    <w:lvl w:ilvl="2" w:tplc="AEA8E656">
      <w:start w:val="1"/>
      <w:numFmt w:val="bullet"/>
      <w:lvlText w:val="−"/>
      <w:lvlJc w:val="left"/>
      <w:pPr>
        <w:tabs>
          <w:tab w:val="num" w:pos="2105"/>
        </w:tabs>
        <w:ind w:left="2105" w:hanging="340"/>
      </w:pPr>
      <w:rPr>
        <w:rFonts w:ascii="Franklin Gothic Book" w:hAnsi="Franklin Gothic Book" w:cs="Franklin Gothic Book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6">
    <w:nsid w:val="57CB422F"/>
    <w:multiLevelType w:val="hybridMultilevel"/>
    <w:tmpl w:val="84006C32"/>
    <w:lvl w:ilvl="0" w:tplc="AEA8E656">
      <w:start w:val="1"/>
      <w:numFmt w:val="bullet"/>
      <w:lvlText w:val="−"/>
      <w:lvlJc w:val="left"/>
      <w:pPr>
        <w:tabs>
          <w:tab w:val="num" w:pos="1267"/>
        </w:tabs>
        <w:ind w:left="1267" w:hanging="340"/>
      </w:pPr>
      <w:rPr>
        <w:rFonts w:ascii="Franklin Gothic Book" w:hAnsi="Franklin Gothic Book" w:cs="Franklin Gothic Book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EF045E"/>
    <w:multiLevelType w:val="hybridMultilevel"/>
    <w:tmpl w:val="4FA25B02"/>
    <w:lvl w:ilvl="0" w:tplc="AEA8E656">
      <w:start w:val="1"/>
      <w:numFmt w:val="bullet"/>
      <w:lvlText w:val="−"/>
      <w:lvlJc w:val="left"/>
      <w:pPr>
        <w:tabs>
          <w:tab w:val="num" w:pos="397"/>
        </w:tabs>
        <w:ind w:left="397" w:hanging="340"/>
      </w:pPr>
      <w:rPr>
        <w:rFonts w:ascii="Franklin Gothic Book" w:hAnsi="Franklin Gothic Book" w:cs="Franklin Gothic Book" w:hint="default"/>
        <w:sz w:val="20"/>
      </w:rPr>
    </w:lvl>
    <w:lvl w:ilvl="1" w:tplc="07E8CE00">
      <w:start w:val="1"/>
      <w:numFmt w:val="decimal"/>
      <w:lvlText w:val="%2."/>
      <w:lvlJc w:val="left"/>
      <w:pPr>
        <w:tabs>
          <w:tab w:val="num" w:pos="1405"/>
        </w:tabs>
        <w:ind w:left="1405" w:hanging="360"/>
      </w:pPr>
      <w:rPr>
        <w:rFonts w:hint="default"/>
        <w:sz w:val="22"/>
        <w:szCs w:val="22"/>
      </w:rPr>
    </w:lvl>
    <w:lvl w:ilvl="2" w:tplc="AEA8E656">
      <w:start w:val="1"/>
      <w:numFmt w:val="bullet"/>
      <w:lvlText w:val="−"/>
      <w:lvlJc w:val="left"/>
      <w:pPr>
        <w:tabs>
          <w:tab w:val="num" w:pos="2105"/>
        </w:tabs>
        <w:ind w:left="2105" w:hanging="340"/>
      </w:pPr>
      <w:rPr>
        <w:rFonts w:ascii="Franklin Gothic Book" w:hAnsi="Franklin Gothic Book" w:cs="Franklin Gothic Book" w:hint="default"/>
        <w:sz w:val="20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5"/>
        </w:tabs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5"/>
        </w:tabs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5"/>
        </w:tabs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5"/>
        </w:tabs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5"/>
        </w:tabs>
        <w:ind w:left="6445" w:hanging="360"/>
      </w:pPr>
      <w:rPr>
        <w:rFonts w:ascii="Wingdings" w:hAnsi="Wingdings" w:hint="default"/>
      </w:rPr>
    </w:lvl>
  </w:abstractNum>
  <w:abstractNum w:abstractNumId="8">
    <w:nsid w:val="7AF42EC2"/>
    <w:multiLevelType w:val="hybridMultilevel"/>
    <w:tmpl w:val="86666F88"/>
    <w:lvl w:ilvl="0" w:tplc="816A4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E656">
      <w:start w:val="1"/>
      <w:numFmt w:val="bullet"/>
      <w:lvlText w:val="−"/>
      <w:lvlJc w:val="left"/>
      <w:pPr>
        <w:tabs>
          <w:tab w:val="num" w:pos="1420"/>
        </w:tabs>
        <w:ind w:left="1420" w:hanging="340"/>
      </w:pPr>
      <w:rPr>
        <w:rFonts w:ascii="Franklin Gothic Book" w:hAnsi="Franklin Gothic Book" w:cs="Franklin Gothic Book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BB"/>
    <w:rsid w:val="000103C1"/>
    <w:rsid w:val="00011AB2"/>
    <w:rsid w:val="0001382B"/>
    <w:rsid w:val="00057ADF"/>
    <w:rsid w:val="0006538A"/>
    <w:rsid w:val="00065405"/>
    <w:rsid w:val="00066E73"/>
    <w:rsid w:val="000720FA"/>
    <w:rsid w:val="000A1286"/>
    <w:rsid w:val="000D1698"/>
    <w:rsid w:val="000D791D"/>
    <w:rsid w:val="000E121C"/>
    <w:rsid w:val="000E63B5"/>
    <w:rsid w:val="000F70E4"/>
    <w:rsid w:val="00110B5B"/>
    <w:rsid w:val="00113886"/>
    <w:rsid w:val="00116289"/>
    <w:rsid w:val="00126172"/>
    <w:rsid w:val="001342AA"/>
    <w:rsid w:val="001432C7"/>
    <w:rsid w:val="00151FA9"/>
    <w:rsid w:val="001811C8"/>
    <w:rsid w:val="00181ECE"/>
    <w:rsid w:val="00186E8D"/>
    <w:rsid w:val="001A2369"/>
    <w:rsid w:val="001D0B5C"/>
    <w:rsid w:val="001D5A00"/>
    <w:rsid w:val="001D74BB"/>
    <w:rsid w:val="00202C69"/>
    <w:rsid w:val="002319AD"/>
    <w:rsid w:val="0025194B"/>
    <w:rsid w:val="00280C18"/>
    <w:rsid w:val="002860A3"/>
    <w:rsid w:val="002C38F1"/>
    <w:rsid w:val="003058F6"/>
    <w:rsid w:val="00315DB9"/>
    <w:rsid w:val="00317BEF"/>
    <w:rsid w:val="00320012"/>
    <w:rsid w:val="00331589"/>
    <w:rsid w:val="00341D48"/>
    <w:rsid w:val="003704CC"/>
    <w:rsid w:val="00396CCB"/>
    <w:rsid w:val="003A20B7"/>
    <w:rsid w:val="003B5D2D"/>
    <w:rsid w:val="003C144E"/>
    <w:rsid w:val="003C73A3"/>
    <w:rsid w:val="003E7388"/>
    <w:rsid w:val="00411AF4"/>
    <w:rsid w:val="00421054"/>
    <w:rsid w:val="00432478"/>
    <w:rsid w:val="0043718A"/>
    <w:rsid w:val="00446BBF"/>
    <w:rsid w:val="004548E1"/>
    <w:rsid w:val="00457700"/>
    <w:rsid w:val="00465C72"/>
    <w:rsid w:val="00483C3A"/>
    <w:rsid w:val="00493DB3"/>
    <w:rsid w:val="004B327C"/>
    <w:rsid w:val="004B70C2"/>
    <w:rsid w:val="004C46AE"/>
    <w:rsid w:val="004C474A"/>
    <w:rsid w:val="004D1184"/>
    <w:rsid w:val="004D6CD4"/>
    <w:rsid w:val="004E2AE7"/>
    <w:rsid w:val="004F1312"/>
    <w:rsid w:val="004F2005"/>
    <w:rsid w:val="00503EB7"/>
    <w:rsid w:val="00526686"/>
    <w:rsid w:val="0055445A"/>
    <w:rsid w:val="00566287"/>
    <w:rsid w:val="005742E4"/>
    <w:rsid w:val="00576ABD"/>
    <w:rsid w:val="0059097D"/>
    <w:rsid w:val="005A382A"/>
    <w:rsid w:val="005B02E6"/>
    <w:rsid w:val="005B081C"/>
    <w:rsid w:val="005C1F62"/>
    <w:rsid w:val="005E0C21"/>
    <w:rsid w:val="005F3E24"/>
    <w:rsid w:val="005F4B37"/>
    <w:rsid w:val="00614D7B"/>
    <w:rsid w:val="00634E7E"/>
    <w:rsid w:val="006406B4"/>
    <w:rsid w:val="006537E3"/>
    <w:rsid w:val="0065621F"/>
    <w:rsid w:val="00690BD2"/>
    <w:rsid w:val="006930E7"/>
    <w:rsid w:val="006A5F1C"/>
    <w:rsid w:val="006A6457"/>
    <w:rsid w:val="006B77CA"/>
    <w:rsid w:val="006D232B"/>
    <w:rsid w:val="006D6B40"/>
    <w:rsid w:val="006E5A32"/>
    <w:rsid w:val="006F6EA3"/>
    <w:rsid w:val="006F7FF3"/>
    <w:rsid w:val="00701D05"/>
    <w:rsid w:val="00703A9D"/>
    <w:rsid w:val="00704F30"/>
    <w:rsid w:val="00706B89"/>
    <w:rsid w:val="00715F89"/>
    <w:rsid w:val="00722284"/>
    <w:rsid w:val="00741B51"/>
    <w:rsid w:val="007473F7"/>
    <w:rsid w:val="0075174F"/>
    <w:rsid w:val="00767294"/>
    <w:rsid w:val="007825E9"/>
    <w:rsid w:val="007903E3"/>
    <w:rsid w:val="007B1941"/>
    <w:rsid w:val="007B5D59"/>
    <w:rsid w:val="007B6957"/>
    <w:rsid w:val="007C542B"/>
    <w:rsid w:val="007C5D76"/>
    <w:rsid w:val="008176E3"/>
    <w:rsid w:val="00827644"/>
    <w:rsid w:val="00836C92"/>
    <w:rsid w:val="00837C14"/>
    <w:rsid w:val="00844494"/>
    <w:rsid w:val="00852383"/>
    <w:rsid w:val="00861564"/>
    <w:rsid w:val="008678D9"/>
    <w:rsid w:val="00872042"/>
    <w:rsid w:val="00885C41"/>
    <w:rsid w:val="008B251B"/>
    <w:rsid w:val="008C5CE2"/>
    <w:rsid w:val="008D1460"/>
    <w:rsid w:val="008E6D5B"/>
    <w:rsid w:val="0091459B"/>
    <w:rsid w:val="00933BA9"/>
    <w:rsid w:val="0095217F"/>
    <w:rsid w:val="00991C6C"/>
    <w:rsid w:val="009921E4"/>
    <w:rsid w:val="009A2BC0"/>
    <w:rsid w:val="009F325B"/>
    <w:rsid w:val="00A033D0"/>
    <w:rsid w:val="00A16B91"/>
    <w:rsid w:val="00A260E9"/>
    <w:rsid w:val="00A456D5"/>
    <w:rsid w:val="00A518B4"/>
    <w:rsid w:val="00A61CDA"/>
    <w:rsid w:val="00A67603"/>
    <w:rsid w:val="00A7725F"/>
    <w:rsid w:val="00A8584F"/>
    <w:rsid w:val="00AA3A26"/>
    <w:rsid w:val="00AA7493"/>
    <w:rsid w:val="00AB1EB9"/>
    <w:rsid w:val="00AB47F9"/>
    <w:rsid w:val="00AC0B2D"/>
    <w:rsid w:val="00AC0C1D"/>
    <w:rsid w:val="00AC4356"/>
    <w:rsid w:val="00AD3167"/>
    <w:rsid w:val="00B05E69"/>
    <w:rsid w:val="00B16E70"/>
    <w:rsid w:val="00B22DF5"/>
    <w:rsid w:val="00B24B96"/>
    <w:rsid w:val="00B74DDF"/>
    <w:rsid w:val="00B81EDB"/>
    <w:rsid w:val="00B82496"/>
    <w:rsid w:val="00B93A25"/>
    <w:rsid w:val="00BD6189"/>
    <w:rsid w:val="00BF06EA"/>
    <w:rsid w:val="00BF23CE"/>
    <w:rsid w:val="00C0649C"/>
    <w:rsid w:val="00C07861"/>
    <w:rsid w:val="00C13571"/>
    <w:rsid w:val="00C32441"/>
    <w:rsid w:val="00C3319E"/>
    <w:rsid w:val="00C34A9D"/>
    <w:rsid w:val="00C42CB1"/>
    <w:rsid w:val="00C5227D"/>
    <w:rsid w:val="00C56862"/>
    <w:rsid w:val="00C65293"/>
    <w:rsid w:val="00C65828"/>
    <w:rsid w:val="00C80AAE"/>
    <w:rsid w:val="00CA1378"/>
    <w:rsid w:val="00CB064B"/>
    <w:rsid w:val="00CB3A77"/>
    <w:rsid w:val="00CC46FF"/>
    <w:rsid w:val="00CE1069"/>
    <w:rsid w:val="00D07E64"/>
    <w:rsid w:val="00D144B4"/>
    <w:rsid w:val="00D86FC3"/>
    <w:rsid w:val="00DB12B0"/>
    <w:rsid w:val="00DD0CF0"/>
    <w:rsid w:val="00DD4B2B"/>
    <w:rsid w:val="00DE5519"/>
    <w:rsid w:val="00E175CD"/>
    <w:rsid w:val="00E539F8"/>
    <w:rsid w:val="00E53A57"/>
    <w:rsid w:val="00E67AD8"/>
    <w:rsid w:val="00E7208B"/>
    <w:rsid w:val="00E729F8"/>
    <w:rsid w:val="00E732DF"/>
    <w:rsid w:val="00E7412C"/>
    <w:rsid w:val="00E805D4"/>
    <w:rsid w:val="00E905F9"/>
    <w:rsid w:val="00E93847"/>
    <w:rsid w:val="00EA2261"/>
    <w:rsid w:val="00EA3DBE"/>
    <w:rsid w:val="00EB7971"/>
    <w:rsid w:val="00EC768D"/>
    <w:rsid w:val="00ED4A4E"/>
    <w:rsid w:val="00EF54BE"/>
    <w:rsid w:val="00F04816"/>
    <w:rsid w:val="00F35447"/>
    <w:rsid w:val="00F370A7"/>
    <w:rsid w:val="00F41115"/>
    <w:rsid w:val="00F43E5F"/>
    <w:rsid w:val="00F50152"/>
    <w:rsid w:val="00F501FC"/>
    <w:rsid w:val="00F7200E"/>
    <w:rsid w:val="00F92C5D"/>
    <w:rsid w:val="00F944EE"/>
    <w:rsid w:val="00FD0105"/>
    <w:rsid w:val="00FF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B"/>
    <w:pPr>
      <w:spacing w:after="0" w:line="240" w:lineRule="auto"/>
    </w:pPr>
    <w:rPr>
      <w:rFonts w:ascii="Cambria" w:eastAsia="Times New Roman" w:hAnsi="Cambria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BB"/>
    <w:pPr>
      <w:spacing w:after="0" w:line="240" w:lineRule="auto"/>
    </w:pPr>
    <w:rPr>
      <w:rFonts w:ascii="Cambria" w:eastAsia="Times New Roman" w:hAnsi="Cambria" w:cs="Times New Roman"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Jon</cp:lastModifiedBy>
  <cp:revision>1</cp:revision>
  <dcterms:created xsi:type="dcterms:W3CDTF">2013-11-17T08:38:00Z</dcterms:created>
  <dcterms:modified xsi:type="dcterms:W3CDTF">2013-11-17T08:38:00Z</dcterms:modified>
</cp:coreProperties>
</file>