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5C" w:rsidRDefault="0077705C" w:rsidP="00C04ACC">
      <w:pPr>
        <w:spacing w:after="0" w:line="240" w:lineRule="auto"/>
        <w:jc w:val="center"/>
        <w:rPr>
          <w:rFonts w:ascii="Times New Roman" w:hAnsi="Times New Roman" w:cs="Times New Roman"/>
          <w:b/>
          <w:sz w:val="24"/>
          <w:szCs w:val="24"/>
        </w:rPr>
      </w:pPr>
    </w:p>
    <w:p w:rsidR="00991294" w:rsidRDefault="0077705C" w:rsidP="0077705C">
      <w:pPr>
        <w:spacing w:after="0" w:line="240" w:lineRule="auto"/>
        <w:jc w:val="center"/>
        <w:rPr>
          <w:rFonts w:ascii="Times New Roman" w:hAnsi="Times New Roman" w:cs="Times New Roman"/>
          <w:sz w:val="24"/>
          <w:szCs w:val="24"/>
        </w:rPr>
      </w:pPr>
      <w:r w:rsidRPr="0077705C">
        <w:rPr>
          <w:rFonts w:ascii="Times New Roman" w:hAnsi="Times New Roman" w:cs="Times New Roman"/>
          <w:sz w:val="24"/>
          <w:szCs w:val="24"/>
        </w:rPr>
        <w:t>Рабочая программа</w:t>
      </w:r>
      <w:r w:rsidR="00991294">
        <w:rPr>
          <w:rFonts w:ascii="Times New Roman" w:hAnsi="Times New Roman" w:cs="Times New Roman"/>
          <w:sz w:val="24"/>
          <w:szCs w:val="24"/>
        </w:rPr>
        <w:t xml:space="preserve">  </w:t>
      </w:r>
    </w:p>
    <w:p w:rsidR="0077705C" w:rsidRPr="0077705C" w:rsidRDefault="0077705C" w:rsidP="0077705C">
      <w:pPr>
        <w:spacing w:after="0" w:line="240" w:lineRule="auto"/>
        <w:jc w:val="center"/>
        <w:rPr>
          <w:rFonts w:ascii="Times New Roman" w:hAnsi="Times New Roman" w:cs="Times New Roman"/>
          <w:sz w:val="24"/>
          <w:szCs w:val="24"/>
        </w:rPr>
      </w:pPr>
      <w:r w:rsidRPr="0077705C">
        <w:rPr>
          <w:rFonts w:ascii="Times New Roman" w:hAnsi="Times New Roman" w:cs="Times New Roman"/>
          <w:sz w:val="24"/>
          <w:szCs w:val="24"/>
        </w:rPr>
        <w:t>Восполнение пробелов в знаниях по иностранному языку (английский язык)</w:t>
      </w:r>
      <w:r w:rsidR="0099129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5, 9 класс</w:t>
      </w:r>
    </w:p>
    <w:p w:rsidR="00805B0C" w:rsidRDefault="00805B0C" w:rsidP="00C04ACC">
      <w:pPr>
        <w:spacing w:after="0" w:line="240" w:lineRule="auto"/>
        <w:jc w:val="center"/>
        <w:rPr>
          <w:rFonts w:ascii="Times New Roman" w:hAnsi="Times New Roman" w:cs="Times New Roman"/>
          <w:b/>
          <w:sz w:val="24"/>
          <w:szCs w:val="24"/>
        </w:rPr>
      </w:pPr>
      <w:r w:rsidRPr="00E152EF">
        <w:rPr>
          <w:rFonts w:ascii="Times New Roman" w:hAnsi="Times New Roman" w:cs="Times New Roman"/>
          <w:b/>
          <w:sz w:val="24"/>
          <w:szCs w:val="24"/>
        </w:rPr>
        <w:t>Пояснительная записка</w:t>
      </w:r>
    </w:p>
    <w:p w:rsidR="00C04ACC" w:rsidRPr="00E152EF" w:rsidRDefault="00C04ACC" w:rsidP="00C04ACC">
      <w:pPr>
        <w:spacing w:after="0" w:line="240" w:lineRule="auto"/>
        <w:jc w:val="center"/>
        <w:rPr>
          <w:rFonts w:ascii="Times New Roman" w:hAnsi="Times New Roman" w:cs="Times New Roman"/>
          <w:b/>
          <w:sz w:val="24"/>
          <w:szCs w:val="24"/>
        </w:rPr>
      </w:pPr>
    </w:p>
    <w:p w:rsidR="003C64D5" w:rsidRPr="00035C81" w:rsidRDefault="003C64D5" w:rsidP="003C64D5">
      <w:pPr>
        <w:spacing w:after="0" w:line="240" w:lineRule="auto"/>
        <w:ind w:firstLine="708"/>
        <w:rPr>
          <w:rFonts w:ascii="Times New Roman" w:eastAsia="Times New Roman" w:hAnsi="Times New Roman" w:cs="Times New Roman"/>
          <w:sz w:val="24"/>
          <w:szCs w:val="24"/>
        </w:rPr>
      </w:pPr>
      <w:r w:rsidRPr="00035C81">
        <w:rPr>
          <w:rFonts w:ascii="Times New Roman" w:hAnsi="Times New Roman" w:cs="Times New Roman"/>
          <w:sz w:val="24"/>
          <w:szCs w:val="24"/>
        </w:rPr>
        <w:t>Р</w:t>
      </w:r>
      <w:r w:rsidRPr="00035C81">
        <w:rPr>
          <w:rFonts w:ascii="Times New Roman" w:eastAsia="Times New Roman" w:hAnsi="Times New Roman" w:cs="Times New Roman"/>
          <w:sz w:val="24"/>
          <w:szCs w:val="24"/>
        </w:rPr>
        <w:t>абочая программа составлена на основании:</w:t>
      </w:r>
    </w:p>
    <w:p w:rsidR="003C64D5" w:rsidRPr="00035C81" w:rsidRDefault="003C64D5" w:rsidP="003C64D5">
      <w:pPr>
        <w:spacing w:after="0" w:line="240" w:lineRule="auto"/>
        <w:jc w:val="both"/>
        <w:rPr>
          <w:rFonts w:ascii="Times New Roman" w:hAnsi="Times New Roman"/>
          <w:sz w:val="24"/>
          <w:szCs w:val="24"/>
        </w:rPr>
      </w:pPr>
      <w:r w:rsidRPr="00035C81">
        <w:rPr>
          <w:rFonts w:ascii="Times New Roman" w:hAnsi="Times New Roman"/>
          <w:sz w:val="24"/>
          <w:szCs w:val="24"/>
        </w:rPr>
        <w:t>- Федерального закона РФ «Об образовании в Российской Федерации» от 29.12.12 г. № 273-ФЗ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35C81">
        <w:rPr>
          <w:rFonts w:ascii="Times New Roman" w:hAnsi="Times New Roman"/>
          <w:sz w:val="24"/>
          <w:szCs w:val="19"/>
          <w:shd w:val="clear" w:color="auto" w:fill="FFFFFF"/>
        </w:rPr>
        <w:t>утве</w:t>
      </w:r>
      <w:r w:rsidRPr="00035C81">
        <w:rPr>
          <w:rFonts w:ascii="Times New Roman" w:hAnsi="Times New Roman"/>
          <w:sz w:val="24"/>
          <w:szCs w:val="28"/>
        </w:rPr>
        <w:t xml:space="preserve">ржденного </w:t>
      </w:r>
      <w:r w:rsidRPr="00035C81">
        <w:rPr>
          <w:rFonts w:ascii="Times New Roman" w:hAnsi="Times New Roman"/>
          <w:bCs/>
          <w:sz w:val="24"/>
          <w:szCs w:val="24"/>
        </w:rPr>
        <w:t xml:space="preserve">приказом Министерства просвещения Российской Федерации от </w:t>
      </w:r>
      <w:r w:rsidRPr="00035C81">
        <w:rPr>
          <w:rFonts w:ascii="Times New Roman" w:hAnsi="Times New Roman"/>
          <w:sz w:val="24"/>
          <w:szCs w:val="28"/>
        </w:rPr>
        <w:t>28.12.2018г. № 345;</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w:t>
      </w:r>
      <w:r>
        <w:rPr>
          <w:rFonts w:ascii="Times New Roman" w:hAnsi="Times New Roman"/>
          <w:sz w:val="24"/>
          <w:szCs w:val="28"/>
        </w:rPr>
        <w:t>аседания от 08.04.2015г. №1/15).</w:t>
      </w:r>
    </w:p>
    <w:p w:rsidR="00072490" w:rsidRDefault="00C04ACC" w:rsidP="00C04A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 курсу «</w:t>
      </w:r>
      <w:r w:rsidR="008779A7" w:rsidRPr="00E152EF">
        <w:rPr>
          <w:rFonts w:ascii="Times New Roman" w:hAnsi="Times New Roman" w:cs="Times New Roman"/>
          <w:sz w:val="24"/>
          <w:szCs w:val="24"/>
        </w:rPr>
        <w:t>Восполнение пробелов</w:t>
      </w:r>
      <w:r w:rsidR="00C6173C">
        <w:rPr>
          <w:rFonts w:ascii="Times New Roman" w:hAnsi="Times New Roman" w:cs="Times New Roman"/>
          <w:sz w:val="24"/>
          <w:szCs w:val="24"/>
        </w:rPr>
        <w:t xml:space="preserve"> в</w:t>
      </w:r>
      <w:r w:rsidR="008779A7" w:rsidRPr="00E152EF">
        <w:rPr>
          <w:rFonts w:ascii="Times New Roman" w:hAnsi="Times New Roman" w:cs="Times New Roman"/>
          <w:sz w:val="24"/>
          <w:szCs w:val="24"/>
        </w:rPr>
        <w:t xml:space="preserve"> </w:t>
      </w:r>
      <w:r w:rsidR="00C6173C">
        <w:rPr>
          <w:rFonts w:ascii="Times New Roman" w:hAnsi="Times New Roman" w:cs="Times New Roman"/>
          <w:sz w:val="24"/>
          <w:szCs w:val="24"/>
        </w:rPr>
        <w:t>знаниях по предмету</w:t>
      </w:r>
      <w:r w:rsidR="008779A7" w:rsidRPr="00E152EF">
        <w:rPr>
          <w:rFonts w:ascii="Times New Roman" w:hAnsi="Times New Roman" w:cs="Times New Roman"/>
          <w:sz w:val="24"/>
          <w:szCs w:val="24"/>
        </w:rPr>
        <w:t xml:space="preserve">» </w:t>
      </w:r>
      <w:r w:rsidR="00805B0C" w:rsidRPr="00E152EF">
        <w:rPr>
          <w:rFonts w:ascii="Times New Roman" w:hAnsi="Times New Roman" w:cs="Times New Roman"/>
          <w:sz w:val="24"/>
          <w:szCs w:val="24"/>
        </w:rPr>
        <w:t xml:space="preserve">предназначена для  проведения коррекционных занятий с </w:t>
      </w:r>
      <w:r w:rsidR="00805B0C" w:rsidRPr="00E152EF">
        <w:rPr>
          <w:rFonts w:ascii="Times New Roman" w:hAnsi="Times New Roman" w:cs="Times New Roman"/>
          <w:b/>
          <w:sz w:val="24"/>
          <w:szCs w:val="24"/>
        </w:rPr>
        <w:t xml:space="preserve">целью </w:t>
      </w:r>
      <w:r w:rsidR="00805B0C" w:rsidRPr="00E152EF">
        <w:rPr>
          <w:rFonts w:ascii="Times New Roman" w:hAnsi="Times New Roman" w:cs="Times New Roman"/>
          <w:sz w:val="24"/>
          <w:szCs w:val="24"/>
        </w:rPr>
        <w:t>восполнения пробелов предшес</w:t>
      </w:r>
      <w:r w:rsidR="00072490">
        <w:rPr>
          <w:rFonts w:ascii="Times New Roman" w:hAnsi="Times New Roman" w:cs="Times New Roman"/>
          <w:sz w:val="24"/>
          <w:szCs w:val="24"/>
        </w:rPr>
        <w:t>твующего обучения,  пропедевтики изучения трудных тем и развития</w:t>
      </w:r>
      <w:r w:rsidR="00072490" w:rsidRPr="00E152EF">
        <w:rPr>
          <w:rFonts w:ascii="Times New Roman" w:hAnsi="Times New Roman" w:cs="Times New Roman"/>
          <w:sz w:val="24"/>
          <w:szCs w:val="24"/>
        </w:rPr>
        <w:t xml:space="preserve"> умственной </w:t>
      </w:r>
      <w:proofErr w:type="gramStart"/>
      <w:r w:rsidR="00072490" w:rsidRPr="00E152EF">
        <w:rPr>
          <w:rFonts w:ascii="Times New Roman" w:hAnsi="Times New Roman" w:cs="Times New Roman"/>
          <w:sz w:val="24"/>
          <w:szCs w:val="24"/>
        </w:rPr>
        <w:t>деятельности</w:t>
      </w:r>
      <w:proofErr w:type="gramEnd"/>
      <w:r w:rsidR="00072490" w:rsidRPr="00E152EF">
        <w:rPr>
          <w:rFonts w:ascii="Times New Roman" w:hAnsi="Times New Roman" w:cs="Times New Roman"/>
          <w:sz w:val="24"/>
          <w:szCs w:val="24"/>
        </w:rPr>
        <w:t xml:space="preserve"> обучающихся с </w:t>
      </w:r>
      <w:r w:rsidR="00072490">
        <w:rPr>
          <w:rFonts w:ascii="Times New Roman" w:hAnsi="Times New Roman" w:cs="Times New Roman"/>
          <w:sz w:val="24"/>
          <w:szCs w:val="24"/>
        </w:rPr>
        <w:t>задержкой психического развития</w:t>
      </w:r>
      <w:r w:rsidR="00072490" w:rsidRPr="00E152EF">
        <w:rPr>
          <w:rFonts w:ascii="Times New Roman" w:hAnsi="Times New Roman" w:cs="Times New Roman"/>
          <w:sz w:val="24"/>
          <w:szCs w:val="24"/>
        </w:rPr>
        <w:t xml:space="preserve"> </w:t>
      </w:r>
      <w:r w:rsidR="003C64D5">
        <w:rPr>
          <w:rFonts w:ascii="Times New Roman" w:hAnsi="Times New Roman" w:cs="Times New Roman"/>
          <w:sz w:val="24"/>
          <w:szCs w:val="24"/>
        </w:rPr>
        <w:t xml:space="preserve">(далее ЗПР) </w:t>
      </w:r>
      <w:r w:rsidR="00072490" w:rsidRPr="00E152EF">
        <w:rPr>
          <w:rFonts w:ascii="Times New Roman" w:hAnsi="Times New Roman" w:cs="Times New Roman"/>
          <w:sz w:val="24"/>
          <w:szCs w:val="24"/>
        </w:rPr>
        <w:t xml:space="preserve">на учебном материале </w:t>
      </w:r>
      <w:r w:rsidR="00072490">
        <w:rPr>
          <w:rFonts w:ascii="Times New Roman" w:hAnsi="Times New Roman" w:cs="Times New Roman"/>
          <w:sz w:val="24"/>
          <w:szCs w:val="24"/>
        </w:rPr>
        <w:t>по предмету</w:t>
      </w:r>
      <w:r w:rsidR="00072490" w:rsidRPr="00E152EF">
        <w:rPr>
          <w:rFonts w:ascii="Times New Roman" w:hAnsi="Times New Roman" w:cs="Times New Roman"/>
          <w:sz w:val="24"/>
          <w:szCs w:val="24"/>
        </w:rPr>
        <w:t>.</w:t>
      </w:r>
    </w:p>
    <w:p w:rsidR="00C6173C"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Исходным принципом для определения целей и задач коррекции, а также способа их решения является принцип единства диагностики и кор</w:t>
      </w:r>
      <w:r w:rsidR="00C04ACC">
        <w:rPr>
          <w:rFonts w:ascii="Times New Roman" w:hAnsi="Times New Roman" w:cs="Times New Roman"/>
          <w:sz w:val="24"/>
          <w:szCs w:val="24"/>
        </w:rPr>
        <w:t>рекции развития. Коррекционно-</w:t>
      </w:r>
      <w:r w:rsidRPr="00E152EF">
        <w:rPr>
          <w:rFonts w:ascii="Times New Roman" w:hAnsi="Times New Roman" w:cs="Times New Roman"/>
          <w:sz w:val="24"/>
          <w:szCs w:val="24"/>
        </w:rPr>
        <w:t xml:space="preserve">развивающая работа с детьми с ОВЗ осуществляется по принципу дифференцированного и индивидуального подхода. </w:t>
      </w:r>
    </w:p>
    <w:p w:rsidR="00035C81" w:rsidRPr="00035C81" w:rsidRDefault="00035C81" w:rsidP="00035C81">
      <w:pPr>
        <w:spacing w:after="0" w:line="240" w:lineRule="auto"/>
        <w:ind w:firstLine="708"/>
        <w:rPr>
          <w:rFonts w:ascii="Times New Roman" w:hAnsi="Times New Roman" w:cs="Times New Roman"/>
          <w:sz w:val="24"/>
          <w:szCs w:val="24"/>
        </w:rPr>
      </w:pPr>
      <w:r w:rsidRPr="00035C81">
        <w:rPr>
          <w:rFonts w:ascii="Times New Roman" w:hAnsi="Times New Roman" w:cs="Times New Roman"/>
          <w:sz w:val="24"/>
          <w:szCs w:val="24"/>
        </w:rPr>
        <w:t>Реализация данной программы направлена на:</w:t>
      </w:r>
    </w:p>
    <w:p w:rsidR="00035C81" w:rsidRPr="00E152EF" w:rsidRDefault="00035C81" w:rsidP="00035C81">
      <w:pPr>
        <w:spacing w:after="0" w:line="240" w:lineRule="auto"/>
        <w:rPr>
          <w:rFonts w:ascii="Times New Roman" w:hAnsi="Times New Roman" w:cs="Times New Roman"/>
          <w:b/>
          <w:sz w:val="24"/>
          <w:szCs w:val="24"/>
        </w:rPr>
      </w:pPr>
      <w:r w:rsidRPr="00C6173C">
        <w:rPr>
          <w:rFonts w:ascii="Times New Roman" w:hAnsi="Times New Roman" w:cs="Times New Roman"/>
          <w:b/>
          <w:sz w:val="24"/>
          <w:szCs w:val="24"/>
        </w:rPr>
        <w:t>1.  Развитие</w:t>
      </w:r>
      <w:r w:rsidRPr="00E152EF">
        <w:rPr>
          <w:rFonts w:ascii="Times New Roman" w:hAnsi="Times New Roman" w:cs="Times New Roman"/>
          <w:b/>
          <w:sz w:val="24"/>
          <w:szCs w:val="24"/>
        </w:rPr>
        <w:t xml:space="preserve"> индивидуальных  способностей обучающихся с ЗПР. </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Задачи программы привести в систему те неполные и неточные знания и навыки, которые имеются </w:t>
      </w:r>
      <w:proofErr w:type="gramStart"/>
      <w:r w:rsidRPr="00E152EF">
        <w:rPr>
          <w:rFonts w:ascii="Times New Roman" w:hAnsi="Times New Roman" w:cs="Times New Roman"/>
          <w:sz w:val="24"/>
          <w:szCs w:val="24"/>
        </w:rPr>
        <w:t>у</w:t>
      </w:r>
      <w:proofErr w:type="gramEnd"/>
      <w:r w:rsidRPr="00E152EF">
        <w:rPr>
          <w:rFonts w:ascii="Times New Roman" w:hAnsi="Times New Roman" w:cs="Times New Roman"/>
          <w:sz w:val="24"/>
          <w:szCs w:val="24"/>
        </w:rPr>
        <w:t xml:space="preserve"> обучающихся  по программным требованиям, к пополнению их новыми сведениями. Материал для освоения преподносится предельно развернуто; значительное место отводится предметно-практической деятельности обучающихся: работе по схемам,</w:t>
      </w:r>
      <w:r>
        <w:rPr>
          <w:rFonts w:ascii="Times New Roman" w:hAnsi="Times New Roman" w:cs="Times New Roman"/>
          <w:sz w:val="24"/>
          <w:szCs w:val="24"/>
        </w:rPr>
        <w:t xml:space="preserve"> </w:t>
      </w:r>
      <w:r w:rsidRPr="00E152EF">
        <w:rPr>
          <w:rFonts w:ascii="Times New Roman" w:hAnsi="Times New Roman" w:cs="Times New Roman"/>
          <w:sz w:val="24"/>
          <w:szCs w:val="24"/>
        </w:rPr>
        <w:t>таблицам, алгоритмам и др. Выполнение письменных заданий предваряется анализом языкового материала с целью предупреждения ошибок.</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2. Пропедевтика изучения трудных тем.</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Некоторые темы, включенные в содержание программы, требуют особого подхода со стороны педагога и обучающихся: перед изучением нового материала следует активизировать имеющиеся знания, систематизировать теоретические сведения для полноценного усвоения нового. Изучение наиболее трудных разделов и тем по предмету предваряется накоплением опыта, наблюдениями и практическими обобщениями, которые осуществляются на протяжении изучения всего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3.</w:t>
      </w:r>
      <w:r>
        <w:rPr>
          <w:rFonts w:ascii="Times New Roman" w:hAnsi="Times New Roman" w:cs="Times New Roman"/>
          <w:b/>
          <w:sz w:val="24"/>
          <w:szCs w:val="24"/>
        </w:rPr>
        <w:t xml:space="preserve"> </w:t>
      </w:r>
      <w:r w:rsidRPr="00E152EF">
        <w:rPr>
          <w:rFonts w:ascii="Times New Roman" w:hAnsi="Times New Roman" w:cs="Times New Roman"/>
          <w:b/>
          <w:sz w:val="24"/>
          <w:szCs w:val="24"/>
        </w:rPr>
        <w:t>Восполнение пробелов в знаниях.</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процессе обучения выявляется запас знаний и представлений, умений и навыков обучающихся, пробелы в усвоении ими программного материала по отдельным ранее пройденным учебным разделам. На результативность индивидуальной коррекционной работы решающее влияние оказывает качество и полнота педагогической диагностики.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 Ликвидации отставания в освоении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4. Развитие речи.</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 Обогащать содержательную сторону высказываний обучающихся,  формировать и развивать умения в построении связного текста. Большое внимание уделяется уточнению, пополнению и расширению словарного запаса обучающихся путем соотнесения с предметами, явлениями окружающего мира, с их признаками, назначением. </w:t>
      </w:r>
    </w:p>
    <w:p w:rsidR="00035C81" w:rsidRDefault="00035C81" w:rsidP="00035C81">
      <w:pPr>
        <w:spacing w:after="0" w:line="240" w:lineRule="auto"/>
        <w:ind w:firstLine="708"/>
        <w:rPr>
          <w:rFonts w:ascii="Times New Roman" w:hAnsi="Times New Roman" w:cs="Times New Roman"/>
          <w:sz w:val="24"/>
          <w:szCs w:val="24"/>
        </w:rPr>
      </w:pPr>
    </w:p>
    <w:p w:rsidR="00F86EEC" w:rsidRDefault="00F86EEC" w:rsidP="00035C81">
      <w:pPr>
        <w:spacing w:after="0" w:line="240" w:lineRule="auto"/>
        <w:ind w:firstLine="708"/>
        <w:rPr>
          <w:rFonts w:ascii="Times New Roman" w:hAnsi="Times New Roman" w:cs="Times New Roman"/>
          <w:sz w:val="24"/>
          <w:szCs w:val="24"/>
        </w:rPr>
      </w:pPr>
    </w:p>
    <w:p w:rsidR="003C64D5" w:rsidRDefault="003C64D5" w:rsidP="00035C81">
      <w:pPr>
        <w:spacing w:after="0" w:line="240" w:lineRule="auto"/>
        <w:ind w:firstLine="708"/>
        <w:rPr>
          <w:rFonts w:ascii="Times New Roman" w:hAnsi="Times New Roman" w:cs="Times New Roman"/>
          <w:sz w:val="24"/>
          <w:szCs w:val="24"/>
        </w:rPr>
      </w:pPr>
    </w:p>
    <w:p w:rsidR="00C6173C" w:rsidRDefault="00C6173C" w:rsidP="00C04ACC">
      <w:pPr>
        <w:spacing w:after="0" w:line="240" w:lineRule="auto"/>
        <w:jc w:val="center"/>
        <w:rPr>
          <w:rFonts w:ascii="Times New Roman" w:eastAsia="Times New Roman" w:hAnsi="Times New Roman" w:cs="Times New Roman"/>
          <w:b/>
          <w:sz w:val="24"/>
          <w:szCs w:val="24"/>
        </w:rPr>
      </w:pPr>
    </w:p>
    <w:p w:rsidR="00805B0C" w:rsidRPr="00E152EF" w:rsidRDefault="008779A7" w:rsidP="00C04ACC">
      <w:pPr>
        <w:spacing w:after="0" w:line="240" w:lineRule="auto"/>
        <w:ind w:firstLine="708"/>
        <w:jc w:val="center"/>
        <w:rPr>
          <w:rFonts w:ascii="Times New Roman" w:hAnsi="Times New Roman" w:cs="Times New Roman"/>
          <w:b/>
          <w:sz w:val="24"/>
          <w:szCs w:val="24"/>
        </w:rPr>
      </w:pPr>
      <w:r w:rsidRPr="00E152EF">
        <w:rPr>
          <w:rFonts w:ascii="Times New Roman" w:hAnsi="Times New Roman" w:cs="Times New Roman"/>
          <w:b/>
          <w:sz w:val="24"/>
          <w:szCs w:val="24"/>
        </w:rPr>
        <w:t>Психолого-педагогическая х</w:t>
      </w:r>
      <w:r w:rsidR="00805B0C" w:rsidRPr="00E152EF">
        <w:rPr>
          <w:rFonts w:ascii="Times New Roman" w:hAnsi="Times New Roman" w:cs="Times New Roman"/>
          <w:b/>
          <w:sz w:val="24"/>
          <w:szCs w:val="24"/>
        </w:rPr>
        <w:t xml:space="preserve">арактеристика обучающихся с ЗПР  </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Психолого-педагогические особенности детей с ЗПР: </w:t>
      </w:r>
      <w:proofErr w:type="spellStart"/>
      <w:r w:rsidRPr="00E152EF">
        <w:rPr>
          <w:rFonts w:ascii="Times New Roman" w:hAnsi="Times New Roman" w:cs="Times New Roman"/>
          <w:sz w:val="24"/>
          <w:szCs w:val="24"/>
        </w:rPr>
        <w:t>дефицитарность</w:t>
      </w:r>
      <w:proofErr w:type="spellEnd"/>
      <w:r w:rsidRPr="00E152EF">
        <w:rPr>
          <w:rFonts w:ascii="Times New Roman" w:hAnsi="Times New Roman" w:cs="Times New Roman"/>
          <w:sz w:val="24"/>
          <w:szCs w:val="24"/>
        </w:rPr>
        <w:t xml:space="preserve"> «предпосылок» мышления (память, внимание, переключаемость психических процессов, </w:t>
      </w:r>
      <w:proofErr w:type="spellStart"/>
      <w:r w:rsidRPr="00E152EF">
        <w:rPr>
          <w:rFonts w:ascii="Times New Roman" w:hAnsi="Times New Roman" w:cs="Times New Roman"/>
          <w:sz w:val="24"/>
          <w:szCs w:val="24"/>
        </w:rPr>
        <w:t>пространственность</w:t>
      </w:r>
      <w:proofErr w:type="spellEnd"/>
      <w:r w:rsidRPr="00E152EF">
        <w:rPr>
          <w:rFonts w:ascii="Times New Roman" w:hAnsi="Times New Roman" w:cs="Times New Roman"/>
          <w:sz w:val="24"/>
          <w:szCs w:val="24"/>
        </w:rPr>
        <w:t xml:space="preserve"> генеза); нарушение школьных навыков из-за недоразвития зрительной и моторной функции, замедленности процессов приёма и переработки сенсорной информации; отставание в речевом развитии, трудности формирования навыков письма и чтения; слабость познавательно-логических форм мышления при большей сохранности наглядно-действенных и наглядно-образных форм; ослабленная умственная работоспособность, внимание (повышенная утомляемость); нарушено звено контроля и программирования; </w:t>
      </w:r>
      <w:proofErr w:type="spellStart"/>
      <w:r w:rsidRPr="00E152EF">
        <w:rPr>
          <w:rFonts w:ascii="Times New Roman" w:hAnsi="Times New Roman" w:cs="Times New Roman"/>
          <w:sz w:val="24"/>
          <w:szCs w:val="24"/>
        </w:rPr>
        <w:t>несформированность</w:t>
      </w:r>
      <w:proofErr w:type="spellEnd"/>
      <w:r w:rsidRPr="00E152EF">
        <w:rPr>
          <w:rFonts w:ascii="Times New Roman" w:hAnsi="Times New Roman" w:cs="Times New Roman"/>
          <w:sz w:val="24"/>
          <w:szCs w:val="24"/>
        </w:rPr>
        <w:t xml:space="preserve"> ЗУН.</w:t>
      </w:r>
    </w:p>
    <w:p w:rsidR="00805B0C" w:rsidRPr="00E152EF" w:rsidRDefault="00805B0C" w:rsidP="00C04ACC">
      <w:pPr>
        <w:pStyle w:val="c17"/>
        <w:shd w:val="clear" w:color="auto" w:fill="FFFFFF"/>
        <w:spacing w:before="0" w:after="0"/>
        <w:ind w:firstLine="708"/>
        <w:jc w:val="both"/>
      </w:pPr>
      <w:r w:rsidRPr="00E152EF">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Обучающиеся затрудняются в применении приемов запоминания: смысловая группировка, классификация, что вызывает ряд трудностей при усвоении такого предмета, как русский язык.</w:t>
      </w:r>
    </w:p>
    <w:p w:rsidR="00805B0C" w:rsidRPr="00E152EF" w:rsidRDefault="00805B0C" w:rsidP="00C04ACC">
      <w:pPr>
        <w:pStyle w:val="c17"/>
        <w:shd w:val="clear" w:color="auto" w:fill="FFFFFF"/>
        <w:spacing w:before="0" w:after="0"/>
        <w:ind w:firstLine="708"/>
        <w:jc w:val="both"/>
      </w:pPr>
      <w:r w:rsidRPr="00E152EF">
        <w:t xml:space="preserve">Внимание неустойчиво. Большинство детей  не способны к длительному напряжению и концентрации внимания на выполняемом задании. Во время уроков бывают рассеяны, трудно переключаются с одного вида деятельности на другой. </w:t>
      </w:r>
    </w:p>
    <w:p w:rsidR="00805B0C" w:rsidRPr="00E152EF" w:rsidRDefault="00805B0C" w:rsidP="00C04ACC">
      <w:pPr>
        <w:pStyle w:val="c17"/>
        <w:shd w:val="clear" w:color="auto" w:fill="FFFFFF"/>
        <w:spacing w:before="0" w:after="0"/>
        <w:ind w:firstLine="708"/>
        <w:jc w:val="both"/>
      </w:pPr>
      <w:r w:rsidRPr="00E152EF">
        <w:t xml:space="preserve">При выполнении заданий, требующих анализа, сравнения, обобщения, нуждаются в развернутой помощи педагога. </w:t>
      </w:r>
    </w:p>
    <w:p w:rsidR="00805B0C" w:rsidRPr="00E152EF" w:rsidRDefault="00805B0C" w:rsidP="00C04ACC">
      <w:pPr>
        <w:pStyle w:val="c17"/>
        <w:shd w:val="clear" w:color="auto" w:fill="FFFFFF"/>
        <w:spacing w:before="0" w:after="0"/>
        <w:ind w:firstLine="708"/>
        <w:jc w:val="both"/>
      </w:pPr>
      <w:r w:rsidRPr="00E152EF">
        <w:t xml:space="preserve">У обучающихся бедный, недифференцированный словарный запас. Нарушение письменной речи проявляется в большом количестве специфических ошибок (пропуски, замен, не 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дети испытывают сложности при написании творческих письменных работ (сочинений, изложений). </w:t>
      </w:r>
    </w:p>
    <w:p w:rsidR="00805B0C" w:rsidRPr="00E152EF" w:rsidRDefault="00805B0C" w:rsidP="00C04ACC">
      <w:pPr>
        <w:pStyle w:val="c17"/>
        <w:shd w:val="clear" w:color="auto" w:fill="FFFFFF"/>
        <w:spacing w:before="0" w:after="0"/>
        <w:ind w:firstLine="708"/>
        <w:jc w:val="both"/>
      </w:pPr>
      <w:r w:rsidRPr="00E152EF">
        <w:t xml:space="preserve">У многих обучающихся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принимают помощь взрослого, и охотно использует ее, самостоятельно преодолеть трудности не могут и часто  не желают. Работоспособность в целом  низкая, отмечается быстрая истощаемость из-за умственных нагрузок. По мере утомления или не успешности выполнения задания эмоциональное состояние детей ухудшается, становится эмоционально неустойчивым: раздражительным, легко возбудимым. </w:t>
      </w:r>
    </w:p>
    <w:p w:rsidR="00805B0C" w:rsidRPr="00E152EF" w:rsidRDefault="00805B0C" w:rsidP="00C04ACC">
      <w:pPr>
        <w:pStyle w:val="c17"/>
        <w:shd w:val="clear" w:color="auto" w:fill="FFFFFF"/>
        <w:spacing w:before="0" w:after="0"/>
        <w:ind w:firstLine="708"/>
        <w:jc w:val="both"/>
      </w:pPr>
      <w:r w:rsidRPr="00E152EF">
        <w:t xml:space="preserve">Операции анализа и синтеза, исключения, обобщения на вербальном уровне доступны со всеми видами помощи, причинно-следственные связи не устанавливают. Преобладающий вид мышления- наглядно-образный. Связная речь маловыразительная, используют простую фразу. Рассказ по серии картин беден. Чтение целыми словами с переходом на </w:t>
      </w:r>
      <w:proofErr w:type="spellStart"/>
      <w:r w:rsidRPr="00E152EF">
        <w:t>послоговое</w:t>
      </w:r>
      <w:proofErr w:type="spellEnd"/>
      <w:r w:rsidRPr="00E152EF">
        <w:t xml:space="preserve">, в сложных словах с ошибками. Пересказ производят с искажением смысла прочитанного. В письменных работах допускает большое количество ошибок (замена букв, пропуск букв). </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письменных работах допускают орфографические и специфические ошибки: замена и пропуск букв, все виды разборов производят с ошибками, затрудняются в применении правил все обучающиеся класса.</w:t>
      </w:r>
    </w:p>
    <w:p w:rsidR="00D92CE3" w:rsidRPr="00035C81" w:rsidRDefault="00D92CE3" w:rsidP="00D92CE3">
      <w:pPr>
        <w:spacing w:after="0" w:line="240" w:lineRule="auto"/>
        <w:ind w:firstLine="708"/>
        <w:jc w:val="both"/>
        <w:rPr>
          <w:rFonts w:ascii="Times New Roman" w:hAnsi="Times New Roman" w:cs="Times New Roman"/>
          <w:sz w:val="24"/>
          <w:szCs w:val="24"/>
        </w:rPr>
      </w:pPr>
      <w:r w:rsidRPr="00035C81">
        <w:rPr>
          <w:rFonts w:ascii="Times New Roman" w:hAnsi="Times New Roman" w:cs="Times New Roman"/>
          <w:sz w:val="24"/>
          <w:szCs w:val="24"/>
        </w:rPr>
        <w:t>Обучающиеся с задержкой психичес</w:t>
      </w:r>
      <w:r>
        <w:rPr>
          <w:rFonts w:ascii="Times New Roman" w:hAnsi="Times New Roman" w:cs="Times New Roman"/>
          <w:sz w:val="24"/>
          <w:szCs w:val="24"/>
        </w:rPr>
        <w:t>кого развития</w:t>
      </w:r>
      <w:r w:rsidRPr="00035C81">
        <w:rPr>
          <w:rFonts w:ascii="Times New Roman" w:hAnsi="Times New Roman" w:cs="Times New Roman"/>
          <w:sz w:val="24"/>
          <w:szCs w:val="24"/>
        </w:rPr>
        <w:t xml:space="preserve"> имеют трудности в усвоении программного материала, нуждаются в различных видах помощи (словесно – логической, наглядной, предметно - практической). В развитии мыслительной деятельности обучающихся с ЗПР обнаруживается значительное отставание и своеобразие. Это выражается в </w:t>
      </w:r>
      <w:proofErr w:type="spellStart"/>
      <w:r w:rsidRPr="00035C81">
        <w:rPr>
          <w:rFonts w:ascii="Times New Roman" w:hAnsi="Times New Roman" w:cs="Times New Roman"/>
          <w:sz w:val="24"/>
          <w:szCs w:val="24"/>
        </w:rPr>
        <w:t>несформированности</w:t>
      </w:r>
      <w:proofErr w:type="spellEnd"/>
      <w:r w:rsidRPr="00035C81">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Для этих обучающихся характерно недостаточное осознание вновь сообщаемого материала (правила, теоретические сведения, факты). Их отличает низкая самостоятельность. Обучающимся требуется четкое, неоднократное объяснение учителя при выполнении любого задания. 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w:t>
      </w:r>
      <w:r w:rsidRPr="00035C81">
        <w:rPr>
          <w:rFonts w:ascii="Times New Roman" w:hAnsi="Times New Roman" w:cs="Times New Roman"/>
          <w:sz w:val="24"/>
          <w:szCs w:val="24"/>
        </w:rPr>
        <w:lastRenderedPageBreak/>
        <w:t>мышление.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D92CE3" w:rsidRDefault="00D92CE3" w:rsidP="00D92CE3">
      <w:pPr>
        <w:spacing w:after="0" w:line="240" w:lineRule="auto"/>
        <w:ind w:firstLine="708"/>
        <w:jc w:val="both"/>
        <w:rPr>
          <w:rFonts w:ascii="Times New Roman" w:hAnsi="Times New Roman" w:cs="Times New Roman"/>
          <w:sz w:val="24"/>
          <w:szCs w:val="24"/>
        </w:rPr>
      </w:pP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Индивидуальные занятия направлены на исправление недостатков психического развития этих детей, ликвидацию пробелов в знаниях. Коррекционные занятия проводятся с обучающимися по мере выявления индивидуальных пробелов в их развитии и обучении. Учитываются возрастные черты мышления ученика. В разных классах </w:t>
      </w:r>
      <w:r>
        <w:rPr>
          <w:rFonts w:ascii="Times New Roman" w:hAnsi="Times New Roman" w:cs="Times New Roman"/>
          <w:sz w:val="24"/>
          <w:szCs w:val="24"/>
        </w:rPr>
        <w:t>используются</w:t>
      </w:r>
      <w:r w:rsidRPr="00E152EF">
        <w:rPr>
          <w:rFonts w:ascii="Times New Roman" w:hAnsi="Times New Roman" w:cs="Times New Roman"/>
          <w:sz w:val="24"/>
          <w:szCs w:val="24"/>
        </w:rPr>
        <w:t xml:space="preserve"> одни и те же методики и упражнения, но при этом меняется уровень их сложности</w:t>
      </w:r>
      <w:r>
        <w:rPr>
          <w:rFonts w:ascii="Times New Roman" w:hAnsi="Times New Roman" w:cs="Times New Roman"/>
          <w:sz w:val="24"/>
          <w:szCs w:val="24"/>
        </w:rPr>
        <w:t>.</w:t>
      </w:r>
    </w:p>
    <w:p w:rsidR="00805B0C" w:rsidRPr="00E152EF" w:rsidRDefault="00805B0C" w:rsidP="00C04AC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92CE3">
        <w:rPr>
          <w:rFonts w:ascii="Times New Roman" w:hAnsi="Times New Roman" w:cs="Times New Roman"/>
          <w:sz w:val="24"/>
          <w:szCs w:val="24"/>
        </w:rPr>
        <w:t>Материал урока отбирается в зависимости от имеющихся нарушений.</w:t>
      </w:r>
      <w:r w:rsidRPr="00E152EF">
        <w:rPr>
          <w:rFonts w:ascii="Times New Roman" w:hAnsi="Times New Roman" w:cs="Times New Roman"/>
          <w:color w:val="000000"/>
          <w:sz w:val="24"/>
          <w:szCs w:val="24"/>
        </w:rPr>
        <w:t xml:space="preserve"> При планировании и проведении занятий особое вн</w:t>
      </w:r>
      <w:r w:rsidR="00D92CE3">
        <w:rPr>
          <w:rFonts w:ascii="Times New Roman" w:hAnsi="Times New Roman" w:cs="Times New Roman"/>
          <w:color w:val="000000"/>
          <w:sz w:val="24"/>
          <w:szCs w:val="24"/>
        </w:rPr>
        <w:t xml:space="preserve">имание следует  уделять  </w:t>
      </w:r>
      <w:r w:rsidRPr="00E152EF">
        <w:rPr>
          <w:rFonts w:ascii="Times New Roman" w:hAnsi="Times New Roman" w:cs="Times New Roman"/>
          <w:color w:val="000000"/>
          <w:sz w:val="24"/>
          <w:szCs w:val="24"/>
        </w:rPr>
        <w:t>предметно-практической деятельности. Содержание индивидуальных занятий не допускает «натаскивания», формального механического подхода, должно быть максимально направлено развитие ученика. На занятиях необходимо использовать различные виды практической деятельности.</w:t>
      </w:r>
    </w:p>
    <w:p w:rsidR="00805B0C" w:rsidRPr="00E152EF" w:rsidRDefault="00805B0C" w:rsidP="00C04ACC">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E152EF">
        <w:rPr>
          <w:rFonts w:ascii="Times New Roman" w:hAnsi="Times New Roman" w:cs="Times New Roman"/>
          <w:color w:val="000000"/>
          <w:sz w:val="24"/>
          <w:szCs w:val="24"/>
        </w:rPr>
        <w:t>Действия с реальными предметами, использованием наглядно-графических схем и т. п. создают возможность для широкой подготовки обучающихся к выполнению различного типа задач: формирования пространственных представлений, умения сравнивать, обобщать предметы  и  явления, анализировать слова  и   предложения различной структуры; осмысления художественных текстов; развития навыков планирования собственной деятельности, контроля и словесного отчёта.</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работе с каждым типом упражнений, заданий нужно добиваться полного понимания и безошибочного выполнения, только после этого следует переходить к другому типу заданий. Желательно часть занятий проводить в игровой форме. Этим будет поддерживаться постоянный интерес к занятиям.</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проведении игр и упражнений следует исключить ситуацию неудач. Реакция на ошибки должна быть формой помощи.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Коррекционно-развивающие занятия должны обеспечить не только усвоение определенных знаний, умений и навыков, но также формирование приемов умственной деятельности.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Немаловажной задачей является выработка положительной мотивации к учению.</w:t>
      </w:r>
    </w:p>
    <w:p w:rsidR="00805B0C" w:rsidRPr="00E152EF" w:rsidRDefault="00805B0C" w:rsidP="00C04AC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52EF">
        <w:rPr>
          <w:rFonts w:ascii="Times New Roman" w:hAnsi="Times New Roman" w:cs="Times New Roman"/>
          <w:color w:val="000000"/>
          <w:sz w:val="24"/>
          <w:szCs w:val="24"/>
        </w:rPr>
        <w:tab/>
        <w:t xml:space="preserve">Индивидуальные коррекционные занятия учитель проводит по мере выявления у </w:t>
      </w:r>
      <w:r w:rsidR="008779A7" w:rsidRPr="00E152EF">
        <w:rPr>
          <w:rFonts w:ascii="Times New Roman" w:hAnsi="Times New Roman" w:cs="Times New Roman"/>
          <w:color w:val="000000"/>
          <w:sz w:val="24"/>
          <w:szCs w:val="24"/>
        </w:rPr>
        <w:t>об</w:t>
      </w:r>
      <w:r w:rsidRPr="00E152EF">
        <w:rPr>
          <w:rFonts w:ascii="Times New Roman" w:hAnsi="Times New Roman" w:cs="Times New Roman"/>
          <w:color w:val="000000"/>
          <w:sz w:val="24"/>
          <w:szCs w:val="24"/>
        </w:rPr>
        <w:t>уча</w:t>
      </w:r>
      <w:r w:rsidR="008779A7" w:rsidRPr="00E152EF">
        <w:rPr>
          <w:rFonts w:ascii="Times New Roman" w:hAnsi="Times New Roman" w:cs="Times New Roman"/>
          <w:color w:val="000000"/>
          <w:sz w:val="24"/>
          <w:szCs w:val="24"/>
        </w:rPr>
        <w:t>ю</w:t>
      </w:r>
      <w:r w:rsidRPr="00E152EF">
        <w:rPr>
          <w:rFonts w:ascii="Times New Roman" w:hAnsi="Times New Roman" w:cs="Times New Roman"/>
          <w:color w:val="000000"/>
          <w:sz w:val="24"/>
          <w:szCs w:val="24"/>
        </w:rPr>
        <w:t xml:space="preserve">щихся индивидуальных  проблем в развитии, отставания в обучении.  </w:t>
      </w:r>
      <w:r w:rsidRPr="00D92CE3">
        <w:rPr>
          <w:rFonts w:ascii="Times New Roman" w:hAnsi="Times New Roman" w:cs="Times New Roman"/>
          <w:color w:val="000000"/>
          <w:sz w:val="24"/>
          <w:szCs w:val="24"/>
        </w:rPr>
        <w:t>Индивидуальная помощь оказывается ученикам, испытывающим особые затруднения в обучен</w:t>
      </w:r>
      <w:r w:rsidRPr="00E152EF">
        <w:rPr>
          <w:rFonts w:ascii="Times New Roman" w:hAnsi="Times New Roman" w:cs="Times New Roman"/>
          <w:color w:val="000000"/>
          <w:sz w:val="24"/>
          <w:szCs w:val="24"/>
        </w:rPr>
        <w:t>ии. Периодически на индивидуальные занятия привлекаются дети, не усвоившие материал вследствие пропусков из-за болезни либо из-за «нерабочих» состояний (чрезмерной возбудимости или заторможенности) во время уроков.</w:t>
      </w:r>
    </w:p>
    <w:p w:rsidR="00D92CE3" w:rsidRPr="00E152EF" w:rsidRDefault="00D92CE3" w:rsidP="00D92CE3">
      <w:pPr>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sz w:val="24"/>
          <w:szCs w:val="24"/>
        </w:rPr>
        <w:t xml:space="preserve">Для </w:t>
      </w:r>
      <w:proofErr w:type="gramStart"/>
      <w:r w:rsidRPr="00E152EF">
        <w:rPr>
          <w:rFonts w:ascii="Times New Roman" w:hAnsi="Times New Roman" w:cs="Times New Roman"/>
          <w:sz w:val="24"/>
          <w:szCs w:val="24"/>
        </w:rPr>
        <w:t>контроля за</w:t>
      </w:r>
      <w:proofErr w:type="gramEnd"/>
      <w:r w:rsidRPr="00E152EF">
        <w:rPr>
          <w:rFonts w:ascii="Times New Roman" w:hAnsi="Times New Roman" w:cs="Times New Roman"/>
          <w:sz w:val="24"/>
          <w:szCs w:val="24"/>
        </w:rPr>
        <w:t xml:space="preserve"> усвоением материала используются критерии </w:t>
      </w:r>
      <w:r>
        <w:rPr>
          <w:rFonts w:ascii="Times New Roman" w:hAnsi="Times New Roman" w:cs="Times New Roman"/>
          <w:sz w:val="24"/>
          <w:szCs w:val="24"/>
        </w:rPr>
        <w:t xml:space="preserve">оценивания предметных результатов обучающихся </w:t>
      </w:r>
      <w:r w:rsidRPr="00E152EF">
        <w:rPr>
          <w:rFonts w:ascii="Times New Roman" w:hAnsi="Times New Roman" w:cs="Times New Roman"/>
          <w:sz w:val="24"/>
          <w:szCs w:val="24"/>
        </w:rPr>
        <w:t>адаптированной  основной общеобразовательной программы для детей с ЗПР. В случае успешного выполнения заданий по теме обучающемуся выставляется отметка по предмету в журнал. Отрицательные отметки в журнал не выставляются.</w:t>
      </w:r>
    </w:p>
    <w:p w:rsidR="00805B0C" w:rsidRPr="00E152EF" w:rsidRDefault="00805B0C" w:rsidP="00D92CE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color w:val="000000"/>
          <w:sz w:val="24"/>
          <w:szCs w:val="24"/>
        </w:rPr>
        <w:t>С целью реализации программы по восполнению пробелов в знаниях учебно-тематическое планирование может составляться на: месяц, четверть, полугодие, год</w:t>
      </w:r>
    </w:p>
    <w:p w:rsidR="00D92CE3" w:rsidRDefault="00D92CE3" w:rsidP="00D92CE3">
      <w:pPr>
        <w:spacing w:after="0" w:line="240" w:lineRule="auto"/>
        <w:ind w:firstLine="708"/>
        <w:jc w:val="both"/>
        <w:rPr>
          <w:rFonts w:ascii="Times New Roman" w:hAnsi="Times New Roman" w:cs="Times New Roman"/>
          <w:sz w:val="24"/>
          <w:szCs w:val="24"/>
        </w:rPr>
      </w:pPr>
      <w:proofErr w:type="gramStart"/>
      <w:r w:rsidRPr="00E152EF">
        <w:rPr>
          <w:rFonts w:ascii="Times New Roman" w:hAnsi="Times New Roman" w:cs="Times New Roman"/>
          <w:sz w:val="24"/>
          <w:szCs w:val="24"/>
        </w:rPr>
        <w:t xml:space="preserve">В процессе коррекционной работы используются такие </w:t>
      </w:r>
      <w:r w:rsidRPr="00D92CE3">
        <w:rPr>
          <w:rFonts w:ascii="Times New Roman" w:hAnsi="Times New Roman" w:cs="Times New Roman"/>
          <w:sz w:val="24"/>
          <w:szCs w:val="24"/>
        </w:rPr>
        <w:t>формы организации учебного процесс,  как индивидуальные или подгрупповые занятия, длит</w:t>
      </w:r>
      <w:r w:rsidRPr="00E152EF">
        <w:rPr>
          <w:rFonts w:ascii="Times New Roman" w:hAnsi="Times New Roman" w:cs="Times New Roman"/>
          <w:sz w:val="24"/>
          <w:szCs w:val="24"/>
        </w:rPr>
        <w:t>ельность которых не превышает 20-25 минут.</w:t>
      </w:r>
      <w:proofErr w:type="gramEnd"/>
      <w:r w:rsidRPr="00E152EF">
        <w:rPr>
          <w:rFonts w:ascii="Times New Roman" w:hAnsi="Times New Roman" w:cs="Times New Roman"/>
          <w:sz w:val="24"/>
          <w:szCs w:val="24"/>
        </w:rPr>
        <w:t xml:space="preserve"> План занятий с группой включает в себя:</w:t>
      </w:r>
      <w:r>
        <w:rPr>
          <w:rFonts w:ascii="Times New Roman" w:hAnsi="Times New Roman" w:cs="Times New Roman"/>
          <w:sz w:val="24"/>
          <w:szCs w:val="24"/>
        </w:rPr>
        <w:t xml:space="preserve"> </w:t>
      </w:r>
      <w:r w:rsidRPr="00E152EF">
        <w:rPr>
          <w:rFonts w:ascii="Times New Roman" w:hAnsi="Times New Roman" w:cs="Times New Roman"/>
          <w:sz w:val="24"/>
          <w:szCs w:val="24"/>
        </w:rPr>
        <w:t>восполнение пробелов предшествующего развития;</w:t>
      </w:r>
      <w:r>
        <w:rPr>
          <w:rFonts w:ascii="Times New Roman" w:hAnsi="Times New Roman" w:cs="Times New Roman"/>
          <w:sz w:val="24"/>
          <w:szCs w:val="24"/>
        </w:rPr>
        <w:t xml:space="preserve"> коррекцию</w:t>
      </w:r>
      <w:r w:rsidRPr="00E152EF">
        <w:rPr>
          <w:rFonts w:ascii="Times New Roman" w:hAnsi="Times New Roman" w:cs="Times New Roman"/>
          <w:sz w:val="24"/>
          <w:szCs w:val="24"/>
        </w:rPr>
        <w:t xml:space="preserve"> дефекта;</w:t>
      </w:r>
      <w:r>
        <w:rPr>
          <w:rFonts w:ascii="Times New Roman" w:hAnsi="Times New Roman" w:cs="Times New Roman"/>
          <w:sz w:val="24"/>
          <w:szCs w:val="24"/>
        </w:rPr>
        <w:t xml:space="preserve"> подготовку</w:t>
      </w:r>
      <w:r w:rsidRPr="00E152EF">
        <w:rPr>
          <w:rFonts w:ascii="Times New Roman" w:hAnsi="Times New Roman" w:cs="Times New Roman"/>
          <w:sz w:val="24"/>
          <w:szCs w:val="24"/>
        </w:rPr>
        <w:t xml:space="preserve"> ребенка к усвоению программного материала</w:t>
      </w:r>
      <w:r w:rsidR="00BB690E">
        <w:rPr>
          <w:rFonts w:ascii="Times New Roman" w:hAnsi="Times New Roman" w:cs="Times New Roman"/>
          <w:sz w:val="24"/>
          <w:szCs w:val="24"/>
        </w:rPr>
        <w:t>, ф</w:t>
      </w:r>
      <w:r w:rsidR="00BB690E" w:rsidRPr="00BB690E">
        <w:rPr>
          <w:rFonts w:ascii="Times New Roman" w:hAnsi="Times New Roman" w:cs="Times New Roman"/>
          <w:sz w:val="24"/>
          <w:szCs w:val="24"/>
        </w:rPr>
        <w:t>ормирование недостаточно освоенных учебных умений и навыко</w:t>
      </w:r>
      <w:r w:rsidR="00BB690E">
        <w:rPr>
          <w:rFonts w:ascii="Times New Roman" w:hAnsi="Times New Roman" w:cs="Times New Roman"/>
          <w:sz w:val="24"/>
          <w:szCs w:val="24"/>
        </w:rPr>
        <w:t>в.</w:t>
      </w:r>
    </w:p>
    <w:p w:rsidR="00E152EF" w:rsidRPr="00E152EF" w:rsidRDefault="00E152EF" w:rsidP="00E152EF">
      <w:pPr>
        <w:pStyle w:val="a5"/>
        <w:autoSpaceDE w:val="0"/>
        <w:autoSpaceDN w:val="0"/>
        <w:adjustRightInd w:val="0"/>
        <w:ind w:left="0" w:firstLine="709"/>
        <w:rPr>
          <w:rFonts w:ascii="Times New Roman" w:hAnsi="Times New Roman" w:cs="Times New Roman"/>
          <w:sz w:val="24"/>
          <w:szCs w:val="24"/>
        </w:rPr>
      </w:pPr>
      <w:r w:rsidRPr="00E152EF">
        <w:rPr>
          <w:rFonts w:ascii="Times New Roman" w:hAnsi="Times New Roman" w:cs="Times New Roman"/>
          <w:sz w:val="24"/>
          <w:szCs w:val="24"/>
        </w:rPr>
        <w:t>Тематическое планирование в каждом классе  составляется педагогом  в соответствии с особенностями освоения программного материала обучающимися. Педагог в праве самостоятельно определять количество часов необходимое на  восполнение пробелов по каждому разделу.</w:t>
      </w:r>
    </w:p>
    <w:p w:rsidR="0077705C" w:rsidRPr="00452ACC" w:rsidRDefault="0077705C" w:rsidP="0077705C">
      <w:pPr>
        <w:tabs>
          <w:tab w:val="left" w:pos="12333"/>
          <w:tab w:val="left" w:pos="13608"/>
        </w:tabs>
        <w:autoSpaceDE w:val="0"/>
        <w:autoSpaceDN w:val="0"/>
        <w:adjustRightInd w:val="0"/>
        <w:spacing w:after="0" w:line="240" w:lineRule="auto"/>
        <w:jc w:val="center"/>
        <w:rPr>
          <w:rFonts w:ascii="Times New Roman" w:hAnsi="Times New Roman" w:cs="Times New Roman"/>
          <w:b/>
          <w:bCs/>
          <w:caps/>
        </w:rPr>
      </w:pPr>
      <w:r w:rsidRPr="00452ACC">
        <w:rPr>
          <w:rFonts w:ascii="Times New Roman" w:hAnsi="Times New Roman" w:cs="Times New Roman"/>
          <w:b/>
          <w:bCs/>
          <w:caps/>
        </w:rPr>
        <w:t>тематическое планирование</w:t>
      </w:r>
    </w:p>
    <w:p w:rsidR="0077705C" w:rsidRPr="00452ACC" w:rsidRDefault="0077705C" w:rsidP="0077705C">
      <w:pPr>
        <w:tabs>
          <w:tab w:val="left" w:pos="12333"/>
          <w:tab w:val="left" w:pos="13608"/>
        </w:tabs>
        <w:autoSpaceDE w:val="0"/>
        <w:autoSpaceDN w:val="0"/>
        <w:adjustRightInd w:val="0"/>
        <w:spacing w:after="0" w:line="240" w:lineRule="auto"/>
        <w:jc w:val="center"/>
        <w:rPr>
          <w:rFonts w:ascii="Times New Roman" w:hAnsi="Times New Roman" w:cs="Times New Roman"/>
          <w:sz w:val="20"/>
          <w:szCs w:val="20"/>
        </w:rPr>
      </w:pPr>
      <w:r w:rsidRPr="00452ACC">
        <w:rPr>
          <w:rFonts w:ascii="Times New Roman" w:hAnsi="Times New Roman" w:cs="Times New Roman"/>
          <w:b/>
          <w:bCs/>
        </w:rPr>
        <w:t>5</w:t>
      </w:r>
      <w:r w:rsidRPr="00452ACC">
        <w:rPr>
          <w:rFonts w:ascii="Times New Roman" w:hAnsi="Times New Roman" w:cs="Times New Roman"/>
          <w:b/>
          <w:bCs/>
          <w:spacing w:val="45"/>
        </w:rPr>
        <w:t>класс</w:t>
      </w:r>
      <w:r w:rsidRPr="00452ACC">
        <w:rPr>
          <w:rFonts w:ascii="Times New Roman" w:hAnsi="Times New Roman" w:cs="Times New Roman"/>
          <w:sz w:val="20"/>
          <w:szCs w:val="20"/>
        </w:rPr>
        <w:t>(17,5 часо</w:t>
      </w:r>
      <w:proofErr w:type="gramStart"/>
      <w:r w:rsidRPr="00452ACC">
        <w:rPr>
          <w:rFonts w:ascii="Times New Roman" w:hAnsi="Times New Roman" w:cs="Times New Roman"/>
          <w:sz w:val="20"/>
          <w:szCs w:val="20"/>
        </w:rPr>
        <w:t>в-</w:t>
      </w:r>
      <w:proofErr w:type="gramEnd"/>
      <w:r w:rsidRPr="00452ACC">
        <w:rPr>
          <w:rFonts w:ascii="Times New Roman" w:hAnsi="Times New Roman" w:cs="Times New Roman"/>
          <w:sz w:val="20"/>
          <w:szCs w:val="20"/>
        </w:rPr>
        <w:t xml:space="preserve"> по 0.5 часа в неделю, 35 учебных недель)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80"/>
        <w:gridCol w:w="7063"/>
        <w:gridCol w:w="2723"/>
      </w:tblGrid>
      <w:tr w:rsidR="0077705C" w:rsidRPr="00592791" w:rsidTr="00BE464E">
        <w:trPr>
          <w:trHeight w:val="457"/>
          <w:jc w:val="center"/>
        </w:trPr>
        <w:tc>
          <w:tcPr>
            <w:tcW w:w="480" w:type="dxa"/>
            <w:vAlign w:val="center"/>
          </w:tcPr>
          <w:p w:rsidR="0077705C" w:rsidRPr="00592791" w:rsidRDefault="0077705C" w:rsidP="00BE464E">
            <w:pPr>
              <w:tabs>
                <w:tab w:val="left" w:pos="12333"/>
                <w:tab w:val="left" w:pos="13608"/>
              </w:tabs>
              <w:autoSpaceDE w:val="0"/>
              <w:autoSpaceDN w:val="0"/>
              <w:adjustRightInd w:val="0"/>
              <w:spacing w:after="0" w:line="240" w:lineRule="auto"/>
              <w:ind w:left="-30" w:right="-30"/>
              <w:jc w:val="center"/>
              <w:rPr>
                <w:rFonts w:ascii="Times New Roman" w:hAnsi="Times New Roman" w:cs="Times New Roman"/>
                <w:sz w:val="24"/>
                <w:szCs w:val="24"/>
              </w:rPr>
            </w:pPr>
          </w:p>
        </w:tc>
        <w:tc>
          <w:tcPr>
            <w:tcW w:w="7063" w:type="dxa"/>
            <w:vAlign w:val="center"/>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592791">
              <w:rPr>
                <w:rFonts w:ascii="Times New Roman" w:hAnsi="Times New Roman" w:cs="Times New Roman"/>
                <w:sz w:val="24"/>
                <w:szCs w:val="24"/>
              </w:rPr>
              <w:t>Тема для изучения</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401ADB">
              <w:rPr>
                <w:rFonts w:ascii="Times New Roman" w:hAnsi="Times New Roman" w:cs="Times New Roman"/>
                <w:sz w:val="24"/>
                <w:szCs w:val="24"/>
              </w:rPr>
              <w:t>Коррекционные методы и приемы</w:t>
            </w:r>
          </w:p>
        </w:tc>
      </w:tr>
      <w:tr w:rsidR="0077705C" w:rsidRPr="00592791" w:rsidTr="00BE464E">
        <w:trPr>
          <w:trHeight w:val="492"/>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sidRPr="00592791">
              <w:rPr>
                <w:rFonts w:ascii="Times New Roman" w:hAnsi="Times New Roman" w:cs="Times New Roman"/>
                <w:sz w:val="24"/>
                <w:szCs w:val="24"/>
              </w:rPr>
              <w:lastRenderedPageBreak/>
              <w:t>1</w:t>
            </w:r>
          </w:p>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p>
        </w:tc>
        <w:tc>
          <w:tcPr>
            <w:tcW w:w="7063" w:type="dxa"/>
          </w:tcPr>
          <w:p w:rsidR="0077705C" w:rsidRPr="00592791" w:rsidRDefault="0077705C" w:rsidP="00BE464E">
            <w:pPr>
              <w:pStyle w:val="a5"/>
              <w:tabs>
                <w:tab w:val="left" w:pos="321"/>
                <w:tab w:val="left" w:pos="12333"/>
                <w:tab w:val="left" w:pos="13608"/>
              </w:tabs>
              <w:autoSpaceDE w:val="0"/>
              <w:autoSpaceDN w:val="0"/>
              <w:adjustRightInd w:val="0"/>
              <w:ind w:left="116" w:right="114"/>
              <w:jc w:val="center"/>
              <w:rPr>
                <w:rFonts w:ascii="Times New Roman" w:hAnsi="Times New Roman" w:cs="Times New Roman"/>
                <w:sz w:val="24"/>
                <w:szCs w:val="24"/>
              </w:rPr>
            </w:pPr>
            <w:r w:rsidRPr="00592791">
              <w:rPr>
                <w:rFonts w:ascii="Times New Roman" w:hAnsi="Times New Roman" w:cs="Times New Roman"/>
                <w:bCs/>
                <w:sz w:val="24"/>
                <w:szCs w:val="24"/>
              </w:rPr>
              <w:t>Формирование навыков правильного произношения лексики по теме «</w:t>
            </w:r>
            <w:r w:rsidRPr="00592791">
              <w:rPr>
                <w:rFonts w:ascii="Times New Roman" w:hAnsi="Times New Roman" w:cs="Times New Roman"/>
                <w:iCs/>
                <w:sz w:val="24"/>
                <w:szCs w:val="24"/>
              </w:rPr>
              <w:t>Летние каникулы</w:t>
            </w:r>
            <w:r w:rsidRPr="00592791">
              <w:rPr>
                <w:rFonts w:ascii="Times New Roman" w:hAnsi="Times New Roman" w:cs="Times New Roman"/>
                <w:bCs/>
                <w:sz w:val="24"/>
                <w:szCs w:val="24"/>
              </w:rPr>
              <w:t>»</w:t>
            </w:r>
          </w:p>
        </w:tc>
        <w:tc>
          <w:tcPr>
            <w:tcW w:w="2723" w:type="dxa"/>
          </w:tcPr>
          <w:p w:rsidR="0077705C" w:rsidRPr="00592791" w:rsidRDefault="0077705C" w:rsidP="00BE464E">
            <w:pPr>
              <w:pStyle w:val="a5"/>
              <w:tabs>
                <w:tab w:val="left" w:pos="321"/>
                <w:tab w:val="left" w:pos="12333"/>
                <w:tab w:val="left" w:pos="13608"/>
              </w:tabs>
              <w:autoSpaceDE w:val="0"/>
              <w:autoSpaceDN w:val="0"/>
              <w:adjustRightInd w:val="0"/>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592791">
              <w:rPr>
                <w:rFonts w:ascii="Times New Roman" w:hAnsi="Times New Roman" w:cs="Times New Roman"/>
                <w:bCs/>
                <w:sz w:val="24"/>
                <w:szCs w:val="24"/>
              </w:rPr>
              <w:t>Развитие долговременного запоминания лексики по теме «Погода»</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77705C" w:rsidRPr="00592791" w:rsidTr="00BE464E">
        <w:trPr>
          <w:trHeight w:val="524"/>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592791">
              <w:rPr>
                <w:rFonts w:ascii="Times New Roman" w:hAnsi="Times New Roman" w:cs="Times New Roman"/>
                <w:bCs/>
                <w:sz w:val="24"/>
                <w:szCs w:val="24"/>
              </w:rPr>
              <w:t>Расширение кругозора по теме «Страны, столицы, крупные</w:t>
            </w:r>
            <w:r w:rsidRPr="00592791">
              <w:rPr>
                <w:rFonts w:ascii="Times New Roman" w:hAnsi="Times New Roman" w:cs="Times New Roman"/>
                <w:iCs/>
                <w:sz w:val="24"/>
                <w:szCs w:val="24"/>
              </w:rPr>
              <w:t xml:space="preserve"> города</w:t>
            </w:r>
            <w:r w:rsidRPr="00592791">
              <w:rPr>
                <w:rFonts w:ascii="Times New Roman" w:hAnsi="Times New Roman" w:cs="Times New Roman"/>
                <w:bCs/>
                <w:sz w:val="24"/>
                <w:szCs w:val="24"/>
              </w:rPr>
              <w:t>»</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2,3,6,8,10</w:t>
            </w:r>
          </w:p>
        </w:tc>
      </w:tr>
      <w:tr w:rsidR="0077705C" w:rsidRPr="00592791" w:rsidTr="00BE464E">
        <w:trPr>
          <w:trHeight w:val="238"/>
          <w:jc w:val="center"/>
        </w:trPr>
        <w:tc>
          <w:tcPr>
            <w:tcW w:w="480" w:type="dxa"/>
          </w:tcPr>
          <w:p w:rsidR="0077705C" w:rsidRPr="00C1709D"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592791">
              <w:rPr>
                <w:rFonts w:ascii="Times New Roman" w:hAnsi="Times New Roman" w:cs="Times New Roman"/>
                <w:bCs/>
                <w:sz w:val="24"/>
                <w:szCs w:val="24"/>
              </w:rPr>
              <w:t>Восполнение пробелов в знании лексики по теме «Моя семья»</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4,6,8,10,11,13,15,16</w:t>
            </w:r>
          </w:p>
        </w:tc>
      </w:tr>
      <w:tr w:rsidR="0077705C" w:rsidRPr="00592791" w:rsidTr="00BE464E">
        <w:trPr>
          <w:trHeight w:val="415"/>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77705C" w:rsidRPr="00592791" w:rsidRDefault="0077705C" w:rsidP="00BE464E">
            <w:pPr>
              <w:tabs>
                <w:tab w:val="left" w:pos="12333"/>
                <w:tab w:val="left" w:pos="13608"/>
              </w:tabs>
              <w:autoSpaceDE w:val="0"/>
              <w:autoSpaceDN w:val="0"/>
              <w:adjustRightInd w:val="0"/>
              <w:spacing w:after="0" w:line="240" w:lineRule="auto"/>
              <w:rPr>
                <w:rFonts w:ascii="Times New Roman" w:hAnsi="Times New Roman" w:cs="Times New Roman"/>
                <w:sz w:val="24"/>
                <w:szCs w:val="24"/>
              </w:rPr>
            </w:pP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Восполнение пробелов в знании лексики по теме «Мир профессий»</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77705C" w:rsidRPr="00592791" w:rsidTr="00BE464E">
        <w:trPr>
          <w:trHeight w:val="197"/>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63" w:type="dxa"/>
          </w:tcPr>
          <w:p w:rsidR="0077705C" w:rsidRPr="00592791" w:rsidRDefault="0077705C" w:rsidP="00BE464E">
            <w:pPr>
              <w:pStyle w:val="a5"/>
              <w:tabs>
                <w:tab w:val="left" w:pos="320"/>
                <w:tab w:val="left" w:pos="12333"/>
                <w:tab w:val="left" w:pos="13608"/>
              </w:tabs>
              <w:autoSpaceDE w:val="0"/>
              <w:autoSpaceDN w:val="0"/>
              <w:adjustRightInd w:val="0"/>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Восполнение пробелов в знании лексики по теме «Виды спорта</w:t>
            </w:r>
            <w:r w:rsidRPr="00592791">
              <w:rPr>
                <w:rFonts w:ascii="Times New Roman" w:hAnsi="Times New Roman" w:cs="Times New Roman"/>
                <w:iCs/>
                <w:sz w:val="24"/>
                <w:szCs w:val="24"/>
              </w:rPr>
              <w:t>»</w:t>
            </w:r>
            <w:r w:rsidRPr="00592791">
              <w:rPr>
                <w:rFonts w:ascii="Times New Roman" w:hAnsi="Times New Roman" w:cs="Times New Roman"/>
                <w:bCs/>
                <w:sz w:val="24"/>
                <w:szCs w:val="24"/>
              </w:rPr>
              <w:t>.</w:t>
            </w:r>
          </w:p>
        </w:tc>
        <w:tc>
          <w:tcPr>
            <w:tcW w:w="2723" w:type="dxa"/>
          </w:tcPr>
          <w:p w:rsidR="0077705C" w:rsidRPr="00592791" w:rsidRDefault="0077705C" w:rsidP="00BE464E">
            <w:pPr>
              <w:pStyle w:val="a5"/>
              <w:tabs>
                <w:tab w:val="left" w:pos="320"/>
                <w:tab w:val="left" w:pos="12333"/>
                <w:tab w:val="left" w:pos="13608"/>
              </w:tabs>
              <w:autoSpaceDE w:val="0"/>
              <w:autoSpaceDN w:val="0"/>
              <w:adjustRightInd w:val="0"/>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sidRPr="00592791">
              <w:rPr>
                <w:rFonts w:ascii="Times New Roman" w:hAnsi="Times New Roman" w:cs="Times New Roman"/>
                <w:bCs/>
                <w:sz w:val="24"/>
                <w:szCs w:val="24"/>
              </w:rPr>
              <w:t>Формирование навыков диалогической речи по теме «</w:t>
            </w:r>
            <w:r>
              <w:rPr>
                <w:rFonts w:ascii="Times New Roman" w:hAnsi="Times New Roman" w:cs="Times New Roman"/>
                <w:bCs/>
                <w:sz w:val="24"/>
                <w:szCs w:val="24"/>
              </w:rPr>
              <w:t>Здоровый образ жизни</w:t>
            </w:r>
            <w:r w:rsidRPr="00592791">
              <w:rPr>
                <w:rFonts w:ascii="Times New Roman" w:hAnsi="Times New Roman" w:cs="Times New Roman"/>
                <w:bCs/>
                <w:sz w:val="24"/>
                <w:szCs w:val="24"/>
              </w:rPr>
              <w:t>»</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5, 7,8,10,11,17</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sidRPr="00592791">
              <w:rPr>
                <w:rFonts w:ascii="Times New Roman" w:hAnsi="Times New Roman" w:cs="Times New Roman"/>
                <w:iCs/>
                <w:sz w:val="24"/>
                <w:szCs w:val="24"/>
              </w:rPr>
              <w:t xml:space="preserve">Формирование навыков </w:t>
            </w:r>
            <w:proofErr w:type="spellStart"/>
            <w:r w:rsidRPr="00592791">
              <w:rPr>
                <w:rFonts w:ascii="Times New Roman" w:hAnsi="Times New Roman" w:cs="Times New Roman"/>
                <w:iCs/>
                <w:sz w:val="24"/>
                <w:szCs w:val="24"/>
              </w:rPr>
              <w:t>аудирования</w:t>
            </w:r>
            <w:proofErr w:type="spellEnd"/>
            <w:r w:rsidRPr="00592791">
              <w:rPr>
                <w:rFonts w:ascii="Times New Roman" w:hAnsi="Times New Roman" w:cs="Times New Roman"/>
                <w:iCs/>
                <w:sz w:val="24"/>
                <w:szCs w:val="24"/>
              </w:rPr>
              <w:t xml:space="preserve"> </w:t>
            </w:r>
            <w:r w:rsidRPr="00592791">
              <w:rPr>
                <w:rFonts w:ascii="Times New Roman" w:hAnsi="Times New Roman" w:cs="Times New Roman"/>
                <w:sz w:val="24"/>
                <w:szCs w:val="24"/>
              </w:rPr>
              <w:t>с извлечением необходимой информации по теме «Увлечения и хобби»</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Pr>
                <w:rFonts w:ascii="Times New Roman" w:hAnsi="Times New Roman" w:cs="Times New Roman"/>
                <w:iCs/>
                <w:sz w:val="24"/>
                <w:szCs w:val="24"/>
              </w:rPr>
              <w:t>15,8,10</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 xml:space="preserve">Формирование навыков правильного чтения </w:t>
            </w:r>
            <w:r w:rsidRPr="00592791">
              <w:rPr>
                <w:rFonts w:ascii="Times New Roman" w:hAnsi="Times New Roman" w:cs="Times New Roman"/>
                <w:sz w:val="24"/>
                <w:szCs w:val="24"/>
              </w:rPr>
              <w:t>по теме «</w:t>
            </w:r>
            <w:r w:rsidRPr="00592791">
              <w:rPr>
                <w:rFonts w:ascii="Times New Roman" w:hAnsi="Times New Roman" w:cs="Times New Roman"/>
                <w:bCs/>
                <w:sz w:val="24"/>
                <w:szCs w:val="24"/>
              </w:rPr>
              <w:t>Путешествие по России</w:t>
            </w:r>
            <w:r w:rsidRPr="00592791">
              <w:rPr>
                <w:rFonts w:ascii="Times New Roman" w:hAnsi="Times New Roman" w:cs="Times New Roman"/>
                <w:sz w:val="24"/>
                <w:szCs w:val="24"/>
              </w:rPr>
              <w:t>»</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11,12,9</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 xml:space="preserve">Развитие навыков чтения с </w:t>
            </w:r>
            <w:r w:rsidRPr="00592791">
              <w:rPr>
                <w:rFonts w:ascii="Times New Roman" w:hAnsi="Times New Roman" w:cs="Times New Roman"/>
                <w:sz w:val="24"/>
                <w:szCs w:val="24"/>
              </w:rPr>
              <w:t>полным пониманием по теме «Путешествия по странам изучаемого языка. Шотландия»</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1,8,11,10,15</w:t>
            </w:r>
          </w:p>
        </w:tc>
      </w:tr>
      <w:tr w:rsidR="0077705C" w:rsidRPr="00592791" w:rsidTr="00BE464E">
        <w:trPr>
          <w:trHeight w:val="518"/>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063" w:type="dxa"/>
          </w:tcPr>
          <w:p w:rsidR="0077705C" w:rsidRPr="00592791" w:rsidRDefault="0077705C" w:rsidP="00BE464E">
            <w:pPr>
              <w:spacing w:after="0" w:line="240" w:lineRule="auto"/>
              <w:jc w:val="center"/>
              <w:rPr>
                <w:rFonts w:ascii="Times New Roman" w:hAnsi="Times New Roman" w:cs="Times New Roman"/>
                <w:sz w:val="24"/>
                <w:szCs w:val="24"/>
              </w:rPr>
            </w:pPr>
            <w:r w:rsidRPr="00592791">
              <w:rPr>
                <w:rFonts w:ascii="Times New Roman" w:hAnsi="Times New Roman" w:cs="Times New Roman"/>
                <w:bCs/>
                <w:sz w:val="24"/>
                <w:szCs w:val="24"/>
              </w:rPr>
              <w:t>Расширение кругозора по теме «</w:t>
            </w:r>
            <w:r w:rsidRPr="00592791">
              <w:rPr>
                <w:rFonts w:ascii="Times New Roman" w:hAnsi="Times New Roman" w:cs="Times New Roman"/>
                <w:sz w:val="24"/>
                <w:szCs w:val="24"/>
              </w:rPr>
              <w:t>Путешествия по странам изучаемого языка. Великобритания</w:t>
            </w:r>
            <w:r w:rsidRPr="00592791">
              <w:rPr>
                <w:rFonts w:ascii="Times New Roman" w:hAnsi="Times New Roman" w:cs="Times New Roman"/>
                <w:iCs/>
                <w:sz w:val="24"/>
                <w:szCs w:val="24"/>
              </w:rPr>
              <w:t>».</w:t>
            </w:r>
          </w:p>
        </w:tc>
        <w:tc>
          <w:tcPr>
            <w:tcW w:w="2723" w:type="dxa"/>
          </w:tcPr>
          <w:p w:rsidR="0077705C" w:rsidRPr="00592791" w:rsidRDefault="0077705C" w:rsidP="00BE464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5,12,10,18</w:t>
            </w:r>
          </w:p>
        </w:tc>
      </w:tr>
      <w:tr w:rsidR="0077705C" w:rsidRPr="00592791" w:rsidTr="00BE464E">
        <w:trPr>
          <w:trHeight w:val="470"/>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592791">
              <w:rPr>
                <w:rFonts w:ascii="Times New Roman" w:hAnsi="Times New Roman" w:cs="Times New Roman"/>
                <w:bCs/>
                <w:sz w:val="24"/>
                <w:szCs w:val="24"/>
              </w:rPr>
              <w:t xml:space="preserve">Формирование навыков </w:t>
            </w:r>
            <w:r>
              <w:rPr>
                <w:rFonts w:ascii="Times New Roman" w:hAnsi="Times New Roman" w:cs="Times New Roman"/>
                <w:bCs/>
                <w:sz w:val="24"/>
                <w:szCs w:val="24"/>
              </w:rPr>
              <w:t xml:space="preserve">монологической и </w:t>
            </w:r>
            <w:r w:rsidRPr="00592791">
              <w:rPr>
                <w:rFonts w:ascii="Times New Roman" w:hAnsi="Times New Roman" w:cs="Times New Roman"/>
                <w:bCs/>
                <w:sz w:val="24"/>
                <w:szCs w:val="24"/>
              </w:rPr>
              <w:t>диалогической речи по теме «Город моей мечты»</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5, 7,8,10,11,17</w:t>
            </w:r>
          </w:p>
        </w:tc>
      </w:tr>
      <w:tr w:rsidR="0077705C" w:rsidRPr="00592791" w:rsidTr="00BE464E">
        <w:trPr>
          <w:trHeight w:val="40"/>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63" w:type="dxa"/>
          </w:tcPr>
          <w:p w:rsidR="0077705C" w:rsidRPr="00401ADB" w:rsidRDefault="0077705C" w:rsidP="00BE464E">
            <w:pPr>
              <w:spacing w:after="0" w:line="240" w:lineRule="auto"/>
              <w:jc w:val="center"/>
              <w:rPr>
                <w:rFonts w:ascii="Times New Roman" w:hAnsi="Times New Roman" w:cs="Times New Roman"/>
                <w:sz w:val="24"/>
                <w:szCs w:val="24"/>
              </w:rPr>
            </w:pPr>
            <w:r w:rsidRPr="00592791">
              <w:rPr>
                <w:rFonts w:ascii="Times New Roman" w:hAnsi="Times New Roman" w:cs="Times New Roman"/>
                <w:bCs/>
                <w:sz w:val="24"/>
                <w:szCs w:val="24"/>
              </w:rPr>
              <w:t>Формирование умений составлять монологическое высказывание по теме</w:t>
            </w:r>
            <w:r w:rsidRPr="00592791">
              <w:rPr>
                <w:rFonts w:ascii="Times New Roman" w:hAnsi="Times New Roman" w:cs="Times New Roman"/>
                <w:sz w:val="24"/>
                <w:szCs w:val="24"/>
              </w:rPr>
              <w:t xml:space="preserve"> «Город моей мечты».</w:t>
            </w:r>
          </w:p>
        </w:tc>
        <w:tc>
          <w:tcPr>
            <w:tcW w:w="2723" w:type="dxa"/>
          </w:tcPr>
          <w:p w:rsidR="0077705C" w:rsidRPr="00592791" w:rsidRDefault="0077705C" w:rsidP="00BE464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9,12,13,10</w:t>
            </w:r>
          </w:p>
        </w:tc>
      </w:tr>
      <w:tr w:rsidR="0077705C" w:rsidRPr="00592791" w:rsidTr="00BE464E">
        <w:trPr>
          <w:trHeight w:val="40"/>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 xml:space="preserve">Формирование навыков </w:t>
            </w:r>
            <w:proofErr w:type="spellStart"/>
            <w:r w:rsidRPr="00592791">
              <w:rPr>
                <w:rFonts w:ascii="Times New Roman" w:hAnsi="Times New Roman" w:cs="Times New Roman"/>
                <w:bCs/>
                <w:sz w:val="24"/>
                <w:szCs w:val="24"/>
              </w:rPr>
              <w:t>аудирования</w:t>
            </w:r>
            <w:proofErr w:type="spellEnd"/>
            <w:r w:rsidRPr="00592791">
              <w:rPr>
                <w:rFonts w:ascii="Times New Roman" w:hAnsi="Times New Roman" w:cs="Times New Roman"/>
                <w:bCs/>
                <w:sz w:val="24"/>
                <w:szCs w:val="24"/>
              </w:rPr>
              <w:t xml:space="preserve"> чтения с полным пониманием по теме «</w:t>
            </w:r>
            <w:r w:rsidRPr="00592791">
              <w:rPr>
                <w:rFonts w:ascii="Times New Roman" w:hAnsi="Times New Roman" w:cs="Times New Roman"/>
                <w:sz w:val="24"/>
                <w:szCs w:val="24"/>
              </w:rPr>
              <w:t>Путешествие</w:t>
            </w:r>
            <w:r w:rsidRPr="00592791">
              <w:rPr>
                <w:rFonts w:ascii="Times New Roman" w:hAnsi="Times New Roman" w:cs="Times New Roman"/>
                <w:bCs/>
                <w:sz w:val="24"/>
                <w:szCs w:val="24"/>
              </w:rPr>
              <w:t>»</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3,8,10,11,13</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063" w:type="dxa"/>
          </w:tcPr>
          <w:p w:rsidR="0077705C" w:rsidRPr="00401ADB"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Расширение кругозора по теме «</w:t>
            </w:r>
            <w:r w:rsidRPr="00592791">
              <w:rPr>
                <w:rFonts w:ascii="Times New Roman" w:hAnsi="Times New Roman" w:cs="Times New Roman"/>
                <w:sz w:val="24"/>
                <w:szCs w:val="24"/>
              </w:rPr>
              <w:t xml:space="preserve">Географическое положение России» </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16,10,13</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Восполнение пробелов в знании лексики по теме «</w:t>
            </w:r>
            <w:r w:rsidRPr="00592791">
              <w:rPr>
                <w:rFonts w:ascii="Times New Roman" w:hAnsi="Times New Roman" w:cs="Times New Roman"/>
                <w:sz w:val="24"/>
                <w:szCs w:val="24"/>
              </w:rPr>
              <w:t>Животные России»</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Формирование навыков высказывания на тему «</w:t>
            </w:r>
            <w:r w:rsidRPr="00592791">
              <w:rPr>
                <w:rFonts w:ascii="Times New Roman" w:hAnsi="Times New Roman" w:cs="Times New Roman"/>
                <w:sz w:val="24"/>
                <w:szCs w:val="24"/>
              </w:rPr>
              <w:t xml:space="preserve">Выдающиеся люди и их вклад в </w:t>
            </w:r>
            <w:proofErr w:type="gramStart"/>
            <w:r w:rsidRPr="00592791">
              <w:rPr>
                <w:rFonts w:ascii="Times New Roman" w:hAnsi="Times New Roman" w:cs="Times New Roman"/>
                <w:sz w:val="24"/>
                <w:szCs w:val="24"/>
              </w:rPr>
              <w:t>науку</w:t>
            </w:r>
            <w:proofErr w:type="gramEnd"/>
            <w:r w:rsidRPr="00592791">
              <w:rPr>
                <w:rFonts w:ascii="Times New Roman" w:hAnsi="Times New Roman" w:cs="Times New Roman"/>
                <w:sz w:val="24"/>
                <w:szCs w:val="24"/>
              </w:rPr>
              <w:t xml:space="preserve"> и мировую культуру России»</w:t>
            </w:r>
            <w:r w:rsidRPr="00592791">
              <w:rPr>
                <w:rFonts w:ascii="Times New Roman" w:hAnsi="Times New Roman" w:cs="Times New Roman"/>
                <w:bCs/>
                <w:sz w:val="24"/>
                <w:szCs w:val="24"/>
              </w:rPr>
              <w:t xml:space="preserve"> </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5, 7,8,10,11,17</w:t>
            </w:r>
          </w:p>
        </w:tc>
      </w:tr>
      <w:tr w:rsidR="0077705C" w:rsidRPr="00592791" w:rsidTr="00BE464E">
        <w:trPr>
          <w:jc w:val="center"/>
        </w:trPr>
        <w:tc>
          <w:tcPr>
            <w:tcW w:w="480" w:type="dxa"/>
          </w:tcPr>
          <w:p w:rsidR="0077705C" w:rsidRPr="00592791" w:rsidRDefault="0077705C" w:rsidP="00BE464E">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706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sidRPr="00592791">
              <w:rPr>
                <w:rFonts w:ascii="Times New Roman" w:hAnsi="Times New Roman" w:cs="Times New Roman"/>
                <w:bCs/>
                <w:sz w:val="24"/>
                <w:szCs w:val="24"/>
              </w:rPr>
              <w:t>Расширение кругозора по теме «</w:t>
            </w:r>
            <w:r>
              <w:rPr>
                <w:rFonts w:ascii="Times New Roman" w:hAnsi="Times New Roman" w:cs="Times New Roman"/>
                <w:sz w:val="24"/>
                <w:szCs w:val="24"/>
              </w:rPr>
              <w:t>Путешествие</w:t>
            </w:r>
            <w:r w:rsidRPr="00592791">
              <w:rPr>
                <w:rFonts w:ascii="Times New Roman" w:hAnsi="Times New Roman" w:cs="Times New Roman"/>
                <w:bCs/>
                <w:sz w:val="24"/>
                <w:szCs w:val="24"/>
              </w:rPr>
              <w:t>».</w:t>
            </w:r>
          </w:p>
        </w:tc>
        <w:tc>
          <w:tcPr>
            <w:tcW w:w="2723" w:type="dxa"/>
          </w:tcPr>
          <w:p w:rsidR="0077705C" w:rsidRPr="00592791" w:rsidRDefault="0077705C" w:rsidP="00BE464E">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16,10,13</w:t>
            </w:r>
          </w:p>
        </w:tc>
      </w:tr>
    </w:tbl>
    <w:p w:rsidR="0077705C" w:rsidRDefault="0077705C" w:rsidP="0077705C">
      <w:pPr>
        <w:tabs>
          <w:tab w:val="left" w:pos="12333"/>
          <w:tab w:val="left" w:pos="13608"/>
        </w:tabs>
        <w:autoSpaceDE w:val="0"/>
        <w:autoSpaceDN w:val="0"/>
        <w:adjustRightInd w:val="0"/>
        <w:spacing w:after="0" w:line="240" w:lineRule="auto"/>
        <w:jc w:val="center"/>
        <w:rPr>
          <w:rFonts w:ascii="Times New Roman" w:hAnsi="Times New Roman" w:cs="Times New Roman"/>
          <w:b/>
          <w:bCs/>
          <w:sz w:val="20"/>
          <w:szCs w:val="20"/>
        </w:rPr>
      </w:pPr>
    </w:p>
    <w:p w:rsidR="0077705C" w:rsidRDefault="0077705C" w:rsidP="0077705C">
      <w:pPr>
        <w:spacing w:after="0"/>
        <w:jc w:val="right"/>
        <w:rPr>
          <w:rFonts w:ascii="Times New Roman" w:hAnsi="Times New Roman" w:cs="Times New Roman"/>
          <w:b/>
          <w:bCs/>
          <w:caps/>
        </w:rPr>
      </w:pPr>
    </w:p>
    <w:p w:rsidR="0077705C" w:rsidRDefault="0077705C" w:rsidP="0077705C">
      <w:pPr>
        <w:spacing w:after="0"/>
        <w:jc w:val="right"/>
        <w:rPr>
          <w:rFonts w:ascii="Times New Roman" w:hAnsi="Times New Roman" w:cs="Times New Roman"/>
          <w:sz w:val="24"/>
          <w:szCs w:val="24"/>
        </w:rPr>
      </w:pPr>
    </w:p>
    <w:p w:rsidR="0077705C" w:rsidRDefault="0077705C" w:rsidP="0077705C">
      <w:pPr>
        <w:spacing w:after="0"/>
        <w:jc w:val="right"/>
        <w:rPr>
          <w:rFonts w:ascii="Times New Roman" w:hAnsi="Times New Roman" w:cs="Times New Roman"/>
          <w:sz w:val="24"/>
          <w:szCs w:val="24"/>
        </w:rPr>
      </w:pPr>
    </w:p>
    <w:p w:rsidR="00805B0C" w:rsidRDefault="00805B0C" w:rsidP="00E152EF">
      <w:pPr>
        <w:spacing w:after="0"/>
        <w:rPr>
          <w:rFonts w:ascii="Times New Roman" w:hAnsi="Times New Roman" w:cs="Times New Roman"/>
          <w:sz w:val="24"/>
          <w:szCs w:val="24"/>
        </w:rPr>
      </w:pPr>
    </w:p>
    <w:p w:rsidR="00401ADB" w:rsidRDefault="00401ADB" w:rsidP="00401ADB">
      <w:pPr>
        <w:spacing w:after="0" w:line="240" w:lineRule="auto"/>
        <w:ind w:firstLine="540"/>
        <w:jc w:val="right"/>
        <w:rPr>
          <w:rFonts w:ascii="Times New Roman" w:hAnsi="Times New Roman" w:cs="Times New Roman"/>
          <w:b/>
          <w:sz w:val="28"/>
          <w:szCs w:val="28"/>
        </w:rPr>
      </w:pPr>
    </w:p>
    <w:p w:rsidR="00401ADB" w:rsidRDefault="00401ADB" w:rsidP="00401ADB">
      <w:pPr>
        <w:tabs>
          <w:tab w:val="left" w:pos="12333"/>
          <w:tab w:val="left" w:pos="13608"/>
        </w:tabs>
        <w:autoSpaceDE w:val="0"/>
        <w:autoSpaceDN w:val="0"/>
        <w:adjustRightInd w:val="0"/>
        <w:spacing w:after="0" w:line="240" w:lineRule="auto"/>
        <w:jc w:val="center"/>
        <w:rPr>
          <w:rFonts w:ascii="Times New Roman" w:hAnsi="Times New Roman" w:cs="Times New Roman"/>
          <w:b/>
          <w:bCs/>
          <w:caps/>
        </w:rPr>
      </w:pPr>
      <w:r>
        <w:rPr>
          <w:rFonts w:ascii="Times New Roman" w:hAnsi="Times New Roman" w:cs="Times New Roman"/>
          <w:b/>
          <w:bCs/>
          <w:caps/>
        </w:rPr>
        <w:t>тематическое планирование</w:t>
      </w:r>
    </w:p>
    <w:p w:rsidR="00401ADB" w:rsidRDefault="00401ADB" w:rsidP="00401ADB">
      <w:pPr>
        <w:tabs>
          <w:tab w:val="left" w:pos="12333"/>
          <w:tab w:val="left" w:pos="1360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rPr>
        <w:t xml:space="preserve">9  </w:t>
      </w:r>
      <w:r>
        <w:rPr>
          <w:rFonts w:ascii="Times New Roman" w:hAnsi="Times New Roman" w:cs="Times New Roman"/>
          <w:b/>
          <w:bCs/>
          <w:spacing w:val="45"/>
        </w:rPr>
        <w:t>класс</w:t>
      </w:r>
      <w:r w:rsidRPr="00D8609E">
        <w:rPr>
          <w:rFonts w:ascii="Times New Roman" w:hAnsi="Times New Roman" w:cs="Times New Roman"/>
          <w:sz w:val="20"/>
          <w:szCs w:val="20"/>
        </w:rPr>
        <w:t xml:space="preserve"> </w:t>
      </w:r>
      <w:r>
        <w:rPr>
          <w:rFonts w:ascii="Times New Roman" w:hAnsi="Times New Roman" w:cs="Times New Roman"/>
          <w:sz w:val="20"/>
          <w:szCs w:val="20"/>
        </w:rPr>
        <w:t>(17 часо</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по 0.5 часа в неделю, 3</w:t>
      </w:r>
      <w:r w:rsidR="00510F7C">
        <w:rPr>
          <w:rFonts w:ascii="Times New Roman" w:hAnsi="Times New Roman" w:cs="Times New Roman"/>
          <w:sz w:val="20"/>
          <w:szCs w:val="20"/>
        </w:rPr>
        <w:t>4 учебных недели</w:t>
      </w:r>
      <w:r>
        <w:rPr>
          <w:rFonts w:ascii="Times New Roman" w:hAnsi="Times New Roman"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652"/>
        <w:gridCol w:w="7316"/>
        <w:gridCol w:w="2298"/>
      </w:tblGrid>
      <w:tr w:rsidR="00510F7C" w:rsidRPr="00A451D0" w:rsidTr="00F11791">
        <w:trPr>
          <w:trHeight w:val="476"/>
          <w:jc w:val="center"/>
        </w:trPr>
        <w:tc>
          <w:tcPr>
            <w:tcW w:w="318" w:type="pct"/>
            <w:vMerge w:val="restart"/>
            <w:vAlign w:val="center"/>
          </w:tcPr>
          <w:p w:rsidR="00510F7C" w:rsidRPr="00A451D0" w:rsidRDefault="00510F7C" w:rsidP="0063667A">
            <w:pPr>
              <w:tabs>
                <w:tab w:val="left" w:pos="12333"/>
                <w:tab w:val="left" w:pos="13608"/>
              </w:tabs>
              <w:autoSpaceDE w:val="0"/>
              <w:autoSpaceDN w:val="0"/>
              <w:adjustRightInd w:val="0"/>
              <w:spacing w:after="0" w:line="240" w:lineRule="auto"/>
              <w:ind w:left="-30" w:right="-30"/>
              <w:jc w:val="center"/>
              <w:rPr>
                <w:rFonts w:ascii="Times New Roman" w:hAnsi="Times New Roman" w:cs="Times New Roman"/>
                <w:sz w:val="24"/>
                <w:szCs w:val="24"/>
              </w:rPr>
            </w:pPr>
            <w:r w:rsidRPr="00A451D0">
              <w:rPr>
                <w:rFonts w:ascii="Times New Roman" w:hAnsi="Times New Roman" w:cs="Times New Roman"/>
                <w:sz w:val="24"/>
                <w:szCs w:val="24"/>
              </w:rPr>
              <w:t>№ уро-ка</w:t>
            </w:r>
          </w:p>
        </w:tc>
        <w:tc>
          <w:tcPr>
            <w:tcW w:w="3563" w:type="pct"/>
            <w:vMerge w:val="restart"/>
            <w:vAlign w:val="center"/>
          </w:tcPr>
          <w:p w:rsidR="00510F7C" w:rsidRPr="00A451D0" w:rsidRDefault="00510F7C"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A451D0">
              <w:rPr>
                <w:rFonts w:ascii="Times New Roman" w:hAnsi="Times New Roman" w:cs="Times New Roman"/>
                <w:sz w:val="24"/>
                <w:szCs w:val="24"/>
              </w:rPr>
              <w:t>Тема для изучения</w:t>
            </w:r>
          </w:p>
        </w:tc>
        <w:tc>
          <w:tcPr>
            <w:tcW w:w="1119" w:type="pct"/>
            <w:vMerge w:val="restart"/>
            <w:vAlign w:val="center"/>
          </w:tcPr>
          <w:p w:rsidR="00510F7C" w:rsidRPr="00A451D0" w:rsidRDefault="00510F7C"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sidRPr="00401ADB">
              <w:rPr>
                <w:rFonts w:ascii="Times New Roman" w:hAnsi="Times New Roman" w:cs="Times New Roman"/>
                <w:sz w:val="24"/>
                <w:szCs w:val="24"/>
              </w:rPr>
              <w:t>Коррекционные методы и приемы</w:t>
            </w:r>
          </w:p>
        </w:tc>
      </w:tr>
      <w:tr w:rsidR="00510F7C" w:rsidRPr="00A451D0" w:rsidTr="00F11791">
        <w:trPr>
          <w:trHeight w:val="309"/>
          <w:jc w:val="center"/>
        </w:trPr>
        <w:tc>
          <w:tcPr>
            <w:tcW w:w="318" w:type="pct"/>
            <w:vMerge/>
            <w:vAlign w:val="center"/>
          </w:tcPr>
          <w:p w:rsidR="00510F7C" w:rsidRPr="00A451D0" w:rsidRDefault="00510F7C" w:rsidP="0063667A">
            <w:pPr>
              <w:tabs>
                <w:tab w:val="left" w:pos="12333"/>
                <w:tab w:val="left" w:pos="13608"/>
              </w:tabs>
              <w:autoSpaceDE w:val="0"/>
              <w:autoSpaceDN w:val="0"/>
              <w:adjustRightInd w:val="0"/>
              <w:spacing w:after="0" w:line="240" w:lineRule="auto"/>
              <w:rPr>
                <w:rFonts w:ascii="Times New Roman" w:hAnsi="Times New Roman" w:cs="Times New Roman"/>
                <w:b/>
                <w:bCs/>
                <w:spacing w:val="45"/>
                <w:sz w:val="24"/>
                <w:szCs w:val="24"/>
              </w:rPr>
            </w:pPr>
          </w:p>
        </w:tc>
        <w:tc>
          <w:tcPr>
            <w:tcW w:w="3563" w:type="pct"/>
            <w:vMerge/>
            <w:vAlign w:val="center"/>
          </w:tcPr>
          <w:p w:rsidR="00510F7C" w:rsidRPr="00A451D0" w:rsidRDefault="00510F7C"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pacing w:val="45"/>
                <w:sz w:val="24"/>
                <w:szCs w:val="24"/>
              </w:rPr>
            </w:pPr>
          </w:p>
        </w:tc>
        <w:tc>
          <w:tcPr>
            <w:tcW w:w="1119" w:type="pct"/>
            <w:vMerge/>
            <w:vAlign w:val="center"/>
          </w:tcPr>
          <w:p w:rsidR="00510F7C" w:rsidRPr="00A451D0" w:rsidRDefault="00510F7C" w:rsidP="0063667A">
            <w:pPr>
              <w:tabs>
                <w:tab w:val="left" w:pos="12333"/>
                <w:tab w:val="left" w:pos="13608"/>
              </w:tabs>
              <w:autoSpaceDE w:val="0"/>
              <w:autoSpaceDN w:val="0"/>
              <w:adjustRightInd w:val="0"/>
              <w:spacing w:after="0" w:line="240" w:lineRule="auto"/>
              <w:rPr>
                <w:rFonts w:ascii="Times New Roman" w:hAnsi="Times New Roman" w:cs="Times New Roman"/>
                <w:b/>
                <w:bCs/>
                <w:spacing w:val="45"/>
                <w:sz w:val="24"/>
                <w:szCs w:val="24"/>
              </w:rPr>
            </w:pPr>
          </w:p>
        </w:tc>
      </w:tr>
      <w:tr w:rsidR="00987074" w:rsidRPr="00A451D0" w:rsidTr="00F11791">
        <w:trPr>
          <w:trHeight w:val="532"/>
          <w:jc w:val="center"/>
        </w:trPr>
        <w:tc>
          <w:tcPr>
            <w:tcW w:w="318" w:type="pct"/>
          </w:tcPr>
          <w:p w:rsidR="00987074" w:rsidRPr="00A451D0" w:rsidRDefault="00987074"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sidRPr="00A451D0">
              <w:rPr>
                <w:rFonts w:ascii="Times New Roman" w:hAnsi="Times New Roman" w:cs="Times New Roman"/>
                <w:sz w:val="24"/>
                <w:szCs w:val="24"/>
              </w:rPr>
              <w:t>1</w:t>
            </w:r>
          </w:p>
        </w:tc>
        <w:tc>
          <w:tcPr>
            <w:tcW w:w="3563" w:type="pct"/>
          </w:tcPr>
          <w:p w:rsidR="00987074" w:rsidRPr="00A451D0" w:rsidRDefault="00987074" w:rsidP="0063667A">
            <w:pPr>
              <w:pStyle w:val="a5"/>
              <w:tabs>
                <w:tab w:val="left" w:pos="321"/>
                <w:tab w:val="left" w:pos="12333"/>
                <w:tab w:val="left" w:pos="13608"/>
              </w:tabs>
              <w:autoSpaceDE w:val="0"/>
              <w:autoSpaceDN w:val="0"/>
              <w:adjustRightInd w:val="0"/>
              <w:ind w:left="116" w:right="114"/>
              <w:jc w:val="center"/>
              <w:rPr>
                <w:rFonts w:ascii="Times New Roman" w:hAnsi="Times New Roman" w:cs="Times New Roman"/>
                <w:sz w:val="24"/>
                <w:szCs w:val="24"/>
              </w:rPr>
            </w:pPr>
            <w:r w:rsidRPr="00A451D0">
              <w:rPr>
                <w:rFonts w:ascii="Times New Roman" w:hAnsi="Times New Roman" w:cs="Times New Roman"/>
                <w:bCs/>
                <w:sz w:val="24"/>
                <w:szCs w:val="24"/>
              </w:rPr>
              <w:t xml:space="preserve">Формирование навыков правильного произношения </w:t>
            </w:r>
            <w:r>
              <w:rPr>
                <w:rFonts w:ascii="Times New Roman" w:hAnsi="Times New Roman" w:cs="Times New Roman"/>
                <w:bCs/>
                <w:sz w:val="24"/>
                <w:szCs w:val="24"/>
              </w:rPr>
              <w:t>лексических единиц по теме «Средства массовой информации».</w:t>
            </w:r>
          </w:p>
        </w:tc>
        <w:tc>
          <w:tcPr>
            <w:tcW w:w="1119" w:type="pct"/>
          </w:tcPr>
          <w:p w:rsidR="00987074" w:rsidRPr="00592791" w:rsidRDefault="00987074" w:rsidP="00524EE0">
            <w:pPr>
              <w:pStyle w:val="a5"/>
              <w:tabs>
                <w:tab w:val="left" w:pos="321"/>
                <w:tab w:val="left" w:pos="12333"/>
                <w:tab w:val="left" w:pos="13608"/>
              </w:tabs>
              <w:autoSpaceDE w:val="0"/>
              <w:autoSpaceDN w:val="0"/>
              <w:adjustRightInd w:val="0"/>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987074" w:rsidRPr="00A451D0" w:rsidTr="00F11791">
        <w:trPr>
          <w:jc w:val="center"/>
        </w:trPr>
        <w:tc>
          <w:tcPr>
            <w:tcW w:w="318" w:type="pct"/>
          </w:tcPr>
          <w:p w:rsidR="00987074" w:rsidRPr="00A451D0" w:rsidRDefault="00987074"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sidRPr="00A451D0">
              <w:rPr>
                <w:rFonts w:ascii="Times New Roman" w:hAnsi="Times New Roman" w:cs="Times New Roman"/>
                <w:sz w:val="24"/>
                <w:szCs w:val="24"/>
              </w:rPr>
              <w:t>2</w:t>
            </w:r>
          </w:p>
        </w:tc>
        <w:tc>
          <w:tcPr>
            <w:tcW w:w="3563" w:type="pct"/>
          </w:tcPr>
          <w:p w:rsidR="00987074" w:rsidRPr="00A451D0" w:rsidRDefault="00987074"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sidRPr="00A451D0">
              <w:rPr>
                <w:rFonts w:ascii="Times New Roman" w:hAnsi="Times New Roman" w:cs="Times New Roman"/>
                <w:iCs/>
                <w:sz w:val="24"/>
                <w:szCs w:val="24"/>
              </w:rPr>
              <w:t xml:space="preserve">Развитие навыков </w:t>
            </w:r>
            <w:r>
              <w:rPr>
                <w:rFonts w:ascii="Times New Roman" w:hAnsi="Times New Roman" w:cs="Times New Roman"/>
                <w:iCs/>
                <w:sz w:val="24"/>
                <w:szCs w:val="24"/>
              </w:rPr>
              <w:t>написания личного письма</w:t>
            </w:r>
          </w:p>
        </w:tc>
        <w:tc>
          <w:tcPr>
            <w:tcW w:w="1119" w:type="pct"/>
          </w:tcPr>
          <w:p w:rsidR="00987074" w:rsidRPr="00592791" w:rsidRDefault="00987074"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F11791" w:rsidRPr="00A451D0" w:rsidTr="00F11791">
        <w:trPr>
          <w:jc w:val="center"/>
        </w:trPr>
        <w:tc>
          <w:tcPr>
            <w:tcW w:w="318" w:type="pct"/>
          </w:tcPr>
          <w:p w:rsidR="00F11791" w:rsidRPr="00A451D0" w:rsidRDefault="00F11791" w:rsidP="00C53BFD">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63" w:type="pct"/>
          </w:tcPr>
          <w:p w:rsidR="00F11791" w:rsidRPr="00A451D0" w:rsidRDefault="00F11791" w:rsidP="00C53BFD">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Pr>
                <w:rFonts w:ascii="Times New Roman" w:hAnsi="Times New Roman" w:cs="Times New Roman"/>
                <w:bCs/>
                <w:sz w:val="24"/>
                <w:szCs w:val="24"/>
              </w:rPr>
              <w:t xml:space="preserve">Развитие навыков диалогической и монологической речи </w:t>
            </w:r>
            <w:r w:rsidRPr="00A451D0">
              <w:rPr>
                <w:rFonts w:ascii="Times New Roman" w:hAnsi="Times New Roman" w:cs="Times New Roman"/>
                <w:bCs/>
                <w:sz w:val="24"/>
                <w:szCs w:val="24"/>
              </w:rPr>
              <w:t>по теме «</w:t>
            </w:r>
            <w:r>
              <w:rPr>
                <w:rFonts w:ascii="Times New Roman" w:hAnsi="Times New Roman"/>
                <w:iCs/>
              </w:rPr>
              <w:t>Интернет и его роль в современной жизни</w:t>
            </w:r>
            <w:r w:rsidRPr="00A451D0">
              <w:rPr>
                <w:rFonts w:ascii="Times New Roman" w:hAnsi="Times New Roman" w:cs="Times New Roman"/>
                <w:bCs/>
                <w:sz w:val="24"/>
                <w:szCs w:val="24"/>
              </w:rPr>
              <w:t>»</w:t>
            </w:r>
          </w:p>
        </w:tc>
        <w:tc>
          <w:tcPr>
            <w:tcW w:w="1119" w:type="pct"/>
          </w:tcPr>
          <w:p w:rsidR="00F11791" w:rsidRPr="00592791" w:rsidRDefault="00F11791" w:rsidP="00F11791">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2,3,6,8,10</w:t>
            </w:r>
          </w:p>
          <w:p w:rsidR="00F11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p>
        </w:tc>
      </w:tr>
      <w:tr w:rsidR="00F11791" w:rsidRPr="00A451D0" w:rsidTr="00F11791">
        <w:trPr>
          <w:trHeight w:val="240"/>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A451D0">
              <w:rPr>
                <w:rFonts w:ascii="Times New Roman" w:hAnsi="Times New Roman" w:cs="Times New Roman"/>
                <w:bCs/>
                <w:sz w:val="24"/>
                <w:szCs w:val="24"/>
              </w:rPr>
              <w:t xml:space="preserve">Расширение кругозора по теме </w:t>
            </w:r>
            <w:r>
              <w:rPr>
                <w:rFonts w:ascii="Times New Roman" w:hAnsi="Times New Roman" w:cs="Times New Roman"/>
                <w:bCs/>
                <w:sz w:val="24"/>
                <w:szCs w:val="24"/>
              </w:rPr>
              <w:t>«</w:t>
            </w:r>
            <w:r>
              <w:rPr>
                <w:rFonts w:ascii="Times New Roman" w:hAnsi="Times New Roman"/>
                <w:bCs/>
                <w:sz w:val="24"/>
                <w:szCs w:val="24"/>
              </w:rPr>
              <w:t>ВВС</w:t>
            </w:r>
            <w:r>
              <w:rPr>
                <w:rFonts w:ascii="Times New Roman" w:hAnsi="Times New Roman"/>
                <w:bCs/>
              </w:rPr>
              <w:t>»</w:t>
            </w:r>
            <w:r w:rsidRPr="00600252">
              <w:rPr>
                <w:rFonts w:ascii="Times New Roman" w:hAnsi="Times New Roman"/>
                <w:bCs/>
              </w:rPr>
              <w:t>.</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4,6,8,10,11,13,15,16</w:t>
            </w:r>
          </w:p>
        </w:tc>
      </w:tr>
      <w:tr w:rsidR="00F11791" w:rsidRPr="00A451D0" w:rsidTr="00F11791">
        <w:trPr>
          <w:trHeight w:val="523"/>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Pr>
                <w:rFonts w:ascii="Times New Roman" w:hAnsi="Times New Roman" w:cs="Times New Roman"/>
                <w:iCs/>
                <w:sz w:val="24"/>
                <w:szCs w:val="24"/>
              </w:rPr>
              <w:t>Восполнение пробелов по теме «Исчисляемые и неисчисляемые существительные»</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F11791" w:rsidRPr="00A451D0" w:rsidTr="00F11791">
        <w:trPr>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Pr>
                <w:rFonts w:ascii="Times New Roman" w:hAnsi="Times New Roman" w:cs="Times New Roman"/>
                <w:bCs/>
                <w:sz w:val="24"/>
                <w:szCs w:val="24"/>
              </w:rPr>
              <w:t>Восполнение пробелов в знании лексики по теме «</w:t>
            </w:r>
            <w:r>
              <w:rPr>
                <w:rFonts w:ascii="Times New Roman" w:hAnsi="Times New Roman"/>
                <w:sz w:val="24"/>
                <w:szCs w:val="24"/>
              </w:rPr>
              <w:t>Печатные издания</w:t>
            </w:r>
            <w:r>
              <w:rPr>
                <w:rFonts w:ascii="Times New Roman" w:hAnsi="Times New Roman" w:cs="Times New Roman"/>
                <w:bCs/>
                <w:sz w:val="24"/>
                <w:szCs w:val="24"/>
              </w:rPr>
              <w:t>»</w:t>
            </w:r>
          </w:p>
        </w:tc>
        <w:tc>
          <w:tcPr>
            <w:tcW w:w="1119" w:type="pct"/>
          </w:tcPr>
          <w:p w:rsidR="00F11791" w:rsidRPr="00592791" w:rsidRDefault="00F11791" w:rsidP="00524EE0">
            <w:pPr>
              <w:pStyle w:val="a5"/>
              <w:tabs>
                <w:tab w:val="left" w:pos="320"/>
                <w:tab w:val="left" w:pos="12333"/>
                <w:tab w:val="left" w:pos="13608"/>
              </w:tabs>
              <w:autoSpaceDE w:val="0"/>
              <w:autoSpaceDN w:val="0"/>
              <w:adjustRightInd w:val="0"/>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F11791" w:rsidRPr="00A451D0" w:rsidTr="00F11791">
        <w:trPr>
          <w:jc w:val="center"/>
        </w:trPr>
        <w:tc>
          <w:tcPr>
            <w:tcW w:w="318" w:type="pct"/>
          </w:tcPr>
          <w:p w:rsidR="00F11791" w:rsidRPr="00A451D0" w:rsidRDefault="00F11791" w:rsidP="00656E44">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63" w:type="pct"/>
          </w:tcPr>
          <w:p w:rsidR="00F11791" w:rsidRPr="00A451D0" w:rsidRDefault="00F11791" w:rsidP="00656E44">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Pr>
                <w:rFonts w:ascii="Times New Roman" w:hAnsi="Times New Roman" w:cs="Times New Roman"/>
                <w:bCs/>
                <w:sz w:val="24"/>
                <w:szCs w:val="24"/>
              </w:rPr>
              <w:t>Восполнение пробелов в знании лексики по теме</w:t>
            </w:r>
            <w:r w:rsidRPr="00A451D0">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sz w:val="24"/>
                <w:szCs w:val="24"/>
              </w:rPr>
              <w:t>Пресса</w:t>
            </w:r>
            <w:r>
              <w:rPr>
                <w:rFonts w:ascii="Times New Roman" w:hAnsi="Times New Roman" w:cs="Times New Roman"/>
                <w:bCs/>
                <w:sz w:val="24"/>
                <w:szCs w:val="24"/>
              </w:rPr>
              <w:t>»</w:t>
            </w:r>
          </w:p>
        </w:tc>
        <w:tc>
          <w:tcPr>
            <w:tcW w:w="1119" w:type="pct"/>
          </w:tcPr>
          <w:p w:rsidR="00F11791" w:rsidRPr="00592791" w:rsidRDefault="00F11791" w:rsidP="00F11791">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5, 7,8,10,11,17</w:t>
            </w:r>
          </w:p>
          <w:p w:rsidR="00F11791" w:rsidRDefault="00F11791" w:rsidP="00524EE0">
            <w:pPr>
              <w:pStyle w:val="a5"/>
              <w:tabs>
                <w:tab w:val="left" w:pos="320"/>
                <w:tab w:val="left" w:pos="12333"/>
                <w:tab w:val="left" w:pos="13608"/>
              </w:tabs>
              <w:autoSpaceDE w:val="0"/>
              <w:autoSpaceDN w:val="0"/>
              <w:adjustRightInd w:val="0"/>
              <w:ind w:left="116" w:right="114"/>
              <w:jc w:val="center"/>
              <w:rPr>
                <w:rFonts w:ascii="Times New Roman" w:hAnsi="Times New Roman" w:cs="Times New Roman"/>
                <w:bCs/>
                <w:sz w:val="24"/>
                <w:szCs w:val="24"/>
              </w:rPr>
            </w:pPr>
          </w:p>
        </w:tc>
      </w:tr>
      <w:tr w:rsidR="00F11791" w:rsidRPr="00A451D0" w:rsidTr="00F11791">
        <w:trPr>
          <w:trHeight w:val="622"/>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с</w:t>
            </w:r>
            <w:r w:rsidRPr="00486600">
              <w:rPr>
                <w:rFonts w:ascii="Times New Roman" w:hAnsi="Times New Roman" w:cs="Times New Roman"/>
                <w:sz w:val="24"/>
                <w:szCs w:val="24"/>
              </w:rPr>
              <w:t>ловообразовани</w:t>
            </w:r>
            <w:r>
              <w:rPr>
                <w:rFonts w:ascii="Times New Roman" w:hAnsi="Times New Roman" w:cs="Times New Roman"/>
                <w:sz w:val="24"/>
                <w:szCs w:val="24"/>
              </w:rPr>
              <w:t>я</w:t>
            </w:r>
            <w:r w:rsidRPr="00486600">
              <w:rPr>
                <w:rFonts w:ascii="Times New Roman" w:hAnsi="Times New Roman" w:cs="Times New Roman"/>
                <w:sz w:val="24"/>
                <w:szCs w:val="24"/>
              </w:rPr>
              <w:t>с</w:t>
            </w:r>
            <w:proofErr w:type="spellEnd"/>
            <w:r w:rsidRPr="00486600">
              <w:rPr>
                <w:rFonts w:ascii="Times New Roman" w:hAnsi="Times New Roman" w:cs="Times New Roman"/>
                <w:sz w:val="24"/>
                <w:szCs w:val="24"/>
              </w:rPr>
              <w:t xml:space="preserve"> помощью  </w:t>
            </w:r>
            <w:r w:rsidRPr="004F7BBC">
              <w:rPr>
                <w:rFonts w:ascii="Times New Roman" w:hAnsi="Times New Roman" w:cs="Times New Roman"/>
                <w:sz w:val="24"/>
                <w:szCs w:val="24"/>
              </w:rPr>
              <w:t>суффиксов –</w:t>
            </w:r>
            <w:proofErr w:type="spellStart"/>
            <w:r w:rsidRPr="004F7BBC">
              <w:rPr>
                <w:rFonts w:ascii="Times New Roman" w:hAnsi="Times New Roman" w:cs="Times New Roman"/>
                <w:sz w:val="24"/>
                <w:szCs w:val="24"/>
              </w:rPr>
              <w:t>ly</w:t>
            </w:r>
            <w:proofErr w:type="spellEnd"/>
            <w:r w:rsidRPr="004F7BBC">
              <w:rPr>
                <w:rFonts w:ascii="Times New Roman" w:hAnsi="Times New Roman" w:cs="Times New Roman"/>
                <w:sz w:val="24"/>
                <w:szCs w:val="24"/>
              </w:rPr>
              <w:t xml:space="preserve"> и –</w:t>
            </w:r>
            <w:proofErr w:type="spellStart"/>
            <w:r w:rsidRPr="004F7BBC">
              <w:rPr>
                <w:rFonts w:ascii="Times New Roman" w:hAnsi="Times New Roman" w:cs="Times New Roman"/>
                <w:sz w:val="24"/>
                <w:szCs w:val="24"/>
              </w:rPr>
              <w:t>ous</w:t>
            </w:r>
            <w:proofErr w:type="spellEnd"/>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iCs/>
                <w:sz w:val="24"/>
                <w:szCs w:val="24"/>
              </w:rPr>
              <w:t>15,8,10</w:t>
            </w:r>
          </w:p>
        </w:tc>
      </w:tr>
      <w:tr w:rsidR="00F11791" w:rsidRPr="00A451D0" w:rsidTr="00F11791">
        <w:trPr>
          <w:trHeight w:val="561"/>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Развитие навыков п</w:t>
            </w:r>
            <w:r w:rsidRPr="004F7BBC">
              <w:rPr>
                <w:rFonts w:ascii="Times New Roman" w:hAnsi="Times New Roman" w:cs="Times New Roman"/>
                <w:bCs/>
                <w:sz w:val="24"/>
                <w:szCs w:val="24"/>
              </w:rPr>
              <w:t>ередач</w:t>
            </w:r>
            <w:r>
              <w:rPr>
                <w:rFonts w:ascii="Times New Roman" w:hAnsi="Times New Roman" w:cs="Times New Roman"/>
                <w:bCs/>
                <w:sz w:val="24"/>
                <w:szCs w:val="24"/>
              </w:rPr>
              <w:t>и</w:t>
            </w:r>
            <w:r w:rsidRPr="004F7BBC">
              <w:rPr>
                <w:rFonts w:ascii="Times New Roman" w:hAnsi="Times New Roman" w:cs="Times New Roman"/>
                <w:bCs/>
                <w:sz w:val="24"/>
                <w:szCs w:val="24"/>
              </w:rPr>
              <w:t xml:space="preserve"> содержания прочитанного по теме «Английские и американские писатели» с опорой на план</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11,12,9</w:t>
            </w:r>
          </w:p>
        </w:tc>
      </w:tr>
      <w:tr w:rsidR="00F11791" w:rsidRPr="00A451D0" w:rsidTr="00F11791">
        <w:trPr>
          <w:trHeight w:val="248"/>
          <w:jc w:val="center"/>
        </w:trPr>
        <w:tc>
          <w:tcPr>
            <w:tcW w:w="318" w:type="pct"/>
          </w:tcPr>
          <w:p w:rsidR="00F11791"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sz w:val="24"/>
                <w:szCs w:val="24"/>
              </w:rPr>
              <w:t>Развитие навыков употребления герундия.</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1,8,11,10,15</w:t>
            </w:r>
          </w:p>
        </w:tc>
      </w:tr>
      <w:tr w:rsidR="00F11791" w:rsidRPr="00A451D0" w:rsidTr="00F11791">
        <w:trPr>
          <w:trHeight w:val="468"/>
          <w:jc w:val="center"/>
        </w:trPr>
        <w:tc>
          <w:tcPr>
            <w:tcW w:w="318" w:type="pct"/>
          </w:tcPr>
          <w:p w:rsidR="00F11791"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63" w:type="pct"/>
          </w:tcPr>
          <w:p w:rsidR="00F11791"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Pr>
                <w:rFonts w:ascii="Times New Roman" w:hAnsi="Times New Roman" w:cs="Times New Roman"/>
                <w:sz w:val="24"/>
                <w:szCs w:val="24"/>
              </w:rPr>
              <w:t>Развитие навыков употребления конструкций с герундием и инфинитивом.</w:t>
            </w:r>
          </w:p>
        </w:tc>
        <w:tc>
          <w:tcPr>
            <w:tcW w:w="1119" w:type="pct"/>
          </w:tcPr>
          <w:p w:rsidR="00F11791" w:rsidRPr="00592791" w:rsidRDefault="00F11791" w:rsidP="00524E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5,12,10,18</w:t>
            </w:r>
          </w:p>
        </w:tc>
      </w:tr>
      <w:tr w:rsidR="00F11791" w:rsidRPr="00A451D0" w:rsidTr="00F11791">
        <w:trPr>
          <w:trHeight w:val="534"/>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63" w:type="pct"/>
          </w:tcPr>
          <w:p w:rsidR="00F11791" w:rsidRPr="00A451D0" w:rsidRDefault="00F11791" w:rsidP="0063667A">
            <w:pPr>
              <w:pStyle w:val="a5"/>
              <w:tabs>
                <w:tab w:val="left" w:pos="320"/>
                <w:tab w:val="left" w:pos="12333"/>
                <w:tab w:val="left" w:pos="13608"/>
              </w:tabs>
              <w:autoSpaceDE w:val="0"/>
              <w:autoSpaceDN w:val="0"/>
              <w:adjustRightInd w:val="0"/>
              <w:ind w:left="116" w:right="114"/>
              <w:jc w:val="center"/>
              <w:rPr>
                <w:rFonts w:ascii="Times New Roman" w:hAnsi="Times New Roman" w:cs="Times New Roman"/>
                <w:bCs/>
                <w:sz w:val="24"/>
                <w:szCs w:val="24"/>
              </w:rPr>
            </w:pPr>
            <w:r>
              <w:rPr>
                <w:rFonts w:ascii="Times New Roman" w:hAnsi="Times New Roman" w:cs="Times New Roman"/>
                <w:bCs/>
                <w:sz w:val="24"/>
                <w:szCs w:val="24"/>
              </w:rPr>
              <w:t xml:space="preserve">Формирование умений </w:t>
            </w:r>
            <w:r>
              <w:rPr>
                <w:rFonts w:ascii="Times New Roman" w:hAnsi="Times New Roman" w:cs="Times New Roman"/>
                <w:sz w:val="24"/>
                <w:szCs w:val="24"/>
              </w:rPr>
              <w:t>употребления определенного и неопределенного артиклей.</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5, 7,8,10,11,17</w:t>
            </w:r>
          </w:p>
        </w:tc>
      </w:tr>
      <w:tr w:rsidR="00F11791" w:rsidRPr="00A451D0" w:rsidTr="00F11791">
        <w:trPr>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sz w:val="24"/>
                <w:szCs w:val="24"/>
              </w:rPr>
            </w:pPr>
            <w:r w:rsidRPr="00A451D0">
              <w:rPr>
                <w:rFonts w:ascii="Times New Roman" w:hAnsi="Times New Roman" w:cs="Times New Roman"/>
                <w:bCs/>
                <w:sz w:val="24"/>
                <w:szCs w:val="24"/>
              </w:rPr>
              <w:t xml:space="preserve">Формирование навыков правильного произношения </w:t>
            </w:r>
            <w:r>
              <w:rPr>
                <w:rFonts w:ascii="Times New Roman" w:hAnsi="Times New Roman" w:cs="Times New Roman"/>
                <w:bCs/>
                <w:sz w:val="24"/>
                <w:szCs w:val="24"/>
              </w:rPr>
              <w:t>лексических единиц по теме «Наука и технология».</w:t>
            </w:r>
          </w:p>
        </w:tc>
        <w:tc>
          <w:tcPr>
            <w:tcW w:w="1119" w:type="pct"/>
          </w:tcPr>
          <w:p w:rsidR="00F11791" w:rsidRPr="00592791" w:rsidRDefault="00F11791" w:rsidP="00524E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9,12,13,10</w:t>
            </w:r>
          </w:p>
        </w:tc>
      </w:tr>
      <w:tr w:rsidR="00F11791" w:rsidRPr="00A451D0" w:rsidTr="00F11791">
        <w:trPr>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Pr>
                <w:rFonts w:ascii="Times New Roman" w:hAnsi="Times New Roman" w:cs="Times New Roman"/>
                <w:bCs/>
                <w:sz w:val="24"/>
                <w:szCs w:val="24"/>
              </w:rPr>
              <w:t xml:space="preserve">Формирование умений составлять высказывание по теме </w:t>
            </w:r>
            <w:r>
              <w:rPr>
                <w:rFonts w:ascii="Times New Roman" w:hAnsi="Times New Roman"/>
              </w:rPr>
              <w:t>«</w:t>
            </w:r>
            <w:r>
              <w:rPr>
                <w:rFonts w:ascii="Times New Roman" w:hAnsi="Times New Roman"/>
                <w:sz w:val="24"/>
                <w:szCs w:val="24"/>
              </w:rPr>
              <w:t>Наука и технология в нашем доме</w:t>
            </w:r>
            <w:r>
              <w:rPr>
                <w:rFonts w:ascii="Times New Roman" w:hAnsi="Times New Roman" w:cs="Times New Roman"/>
                <w:bCs/>
                <w:sz w:val="24"/>
                <w:szCs w:val="24"/>
              </w:rPr>
              <w:t>»</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3,8,10,11,13</w:t>
            </w:r>
          </w:p>
        </w:tc>
      </w:tr>
      <w:tr w:rsidR="00F11791" w:rsidRPr="00A451D0" w:rsidTr="00F11791">
        <w:trPr>
          <w:jc w:val="center"/>
        </w:trPr>
        <w:tc>
          <w:tcPr>
            <w:tcW w:w="318" w:type="pct"/>
          </w:tcPr>
          <w:p w:rsidR="00F11791"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63" w:type="pct"/>
          </w:tcPr>
          <w:p w:rsidR="00F11791" w:rsidRPr="00A451D0" w:rsidRDefault="00F11791" w:rsidP="0063667A">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iCs/>
                <w:sz w:val="24"/>
                <w:szCs w:val="24"/>
              </w:rPr>
            </w:pPr>
            <w:r>
              <w:rPr>
                <w:rFonts w:ascii="Times New Roman" w:hAnsi="Times New Roman" w:cs="Times New Roman"/>
                <w:iCs/>
                <w:sz w:val="24"/>
                <w:szCs w:val="24"/>
              </w:rPr>
              <w:t xml:space="preserve">Формирование навыков </w:t>
            </w:r>
            <w:proofErr w:type="spellStart"/>
            <w:r>
              <w:rPr>
                <w:rFonts w:ascii="Times New Roman" w:hAnsi="Times New Roman" w:cs="Times New Roman"/>
                <w:iCs/>
                <w:sz w:val="24"/>
                <w:szCs w:val="24"/>
              </w:rPr>
              <w:t>аудирования</w:t>
            </w:r>
            <w:proofErr w:type="spellEnd"/>
            <w:r>
              <w:rPr>
                <w:rFonts w:ascii="Times New Roman" w:hAnsi="Times New Roman" w:cs="Times New Roman"/>
                <w:iCs/>
                <w:sz w:val="24"/>
                <w:szCs w:val="24"/>
              </w:rPr>
              <w:t xml:space="preserve"> </w:t>
            </w:r>
            <w:r w:rsidRPr="00A451D0">
              <w:rPr>
                <w:rFonts w:ascii="Times New Roman" w:hAnsi="Times New Roman" w:cs="Times New Roman"/>
                <w:sz w:val="24"/>
                <w:szCs w:val="24"/>
              </w:rPr>
              <w:t>с извлечением необходимой информации по теме «</w:t>
            </w:r>
            <w:r>
              <w:rPr>
                <w:rFonts w:ascii="Times New Roman" w:hAnsi="Times New Roman"/>
                <w:bCs/>
              </w:rPr>
              <w:t>Научные достижения</w:t>
            </w:r>
            <w:r w:rsidRPr="00A451D0">
              <w:rPr>
                <w:rFonts w:ascii="Times New Roman" w:hAnsi="Times New Roman" w:cs="Times New Roman"/>
                <w:sz w:val="24"/>
                <w:szCs w:val="24"/>
              </w:rPr>
              <w:t>»</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16,10,13</w:t>
            </w:r>
          </w:p>
        </w:tc>
      </w:tr>
      <w:tr w:rsidR="00F11791" w:rsidRPr="00A451D0" w:rsidTr="00F11791">
        <w:trPr>
          <w:jc w:val="center"/>
        </w:trPr>
        <w:tc>
          <w:tcPr>
            <w:tcW w:w="318" w:type="pct"/>
          </w:tcPr>
          <w:p w:rsidR="00F11791" w:rsidRPr="00A451D0"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63" w:type="pct"/>
          </w:tcPr>
          <w:p w:rsidR="00F11791" w:rsidRPr="00FC2A3B" w:rsidRDefault="00F11791" w:rsidP="00510F7C">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 xml:space="preserve">Восполнение пробелов в знании в употреблении фразовых глаголов </w:t>
            </w:r>
            <w:r>
              <w:rPr>
                <w:rFonts w:ascii="Times New Roman" w:hAnsi="Times New Roman" w:cs="Times New Roman"/>
                <w:bCs/>
                <w:sz w:val="24"/>
                <w:szCs w:val="24"/>
                <w:lang w:val="en-US"/>
              </w:rPr>
              <w:t>to</w:t>
            </w:r>
            <w:r w:rsidRPr="00FC2A3B">
              <w:rPr>
                <w:rFonts w:ascii="Times New Roman" w:hAnsi="Times New Roman" w:cs="Times New Roman"/>
                <w:bCs/>
                <w:sz w:val="24"/>
                <w:szCs w:val="24"/>
              </w:rPr>
              <w:t xml:space="preserve"> </w:t>
            </w:r>
            <w:r>
              <w:rPr>
                <w:rFonts w:ascii="Times New Roman" w:hAnsi="Times New Roman" w:cs="Times New Roman"/>
                <w:bCs/>
                <w:sz w:val="24"/>
                <w:szCs w:val="24"/>
                <w:lang w:val="en-US"/>
              </w:rPr>
              <w:t>break</w:t>
            </w:r>
            <w:r w:rsidRPr="00E220DB">
              <w:rPr>
                <w:rFonts w:ascii="Times New Roman" w:hAnsi="Times New Roman" w:cs="Times New Roman"/>
                <w:bCs/>
                <w:sz w:val="24"/>
                <w:szCs w:val="24"/>
              </w:rPr>
              <w:t xml:space="preserve">. </w:t>
            </w:r>
            <w:r>
              <w:rPr>
                <w:rFonts w:ascii="Times New Roman" w:hAnsi="Times New Roman" w:cs="Times New Roman"/>
                <w:bCs/>
                <w:sz w:val="24"/>
                <w:szCs w:val="24"/>
                <w:lang w:val="en-US"/>
              </w:rPr>
              <w:t>to</w:t>
            </w:r>
            <w:r w:rsidRPr="00E220DB">
              <w:rPr>
                <w:rFonts w:ascii="Times New Roman" w:hAnsi="Times New Roman" w:cs="Times New Roman"/>
                <w:bCs/>
                <w:sz w:val="24"/>
                <w:szCs w:val="24"/>
              </w:rPr>
              <w:t xml:space="preserve"> </w:t>
            </w:r>
            <w:r>
              <w:rPr>
                <w:rFonts w:ascii="Times New Roman" w:hAnsi="Times New Roman" w:cs="Times New Roman"/>
                <w:bCs/>
                <w:sz w:val="24"/>
                <w:szCs w:val="24"/>
                <w:lang w:val="en-US"/>
              </w:rPr>
              <w:t>get</w:t>
            </w:r>
            <w:r w:rsidRPr="00E220DB">
              <w:rPr>
                <w:rFonts w:ascii="Times New Roman" w:hAnsi="Times New Roman" w:cs="Times New Roman"/>
                <w:bCs/>
                <w:sz w:val="24"/>
                <w:szCs w:val="24"/>
              </w:rPr>
              <w:t xml:space="preserve">/ </w:t>
            </w:r>
            <w:r>
              <w:rPr>
                <w:rFonts w:ascii="Times New Roman" w:hAnsi="Times New Roman" w:cs="Times New Roman"/>
                <w:iCs/>
                <w:sz w:val="24"/>
                <w:szCs w:val="24"/>
              </w:rPr>
              <w:t xml:space="preserve">Формирование навыков </w:t>
            </w:r>
            <w:proofErr w:type="spellStart"/>
            <w:r>
              <w:rPr>
                <w:rFonts w:ascii="Times New Roman" w:hAnsi="Times New Roman" w:cs="Times New Roman"/>
                <w:iCs/>
                <w:sz w:val="24"/>
                <w:szCs w:val="24"/>
              </w:rPr>
              <w:t>аудирования</w:t>
            </w:r>
            <w:proofErr w:type="spellEnd"/>
            <w:r>
              <w:rPr>
                <w:rFonts w:ascii="Times New Roman" w:hAnsi="Times New Roman" w:cs="Times New Roman"/>
                <w:iCs/>
                <w:sz w:val="24"/>
                <w:szCs w:val="24"/>
              </w:rPr>
              <w:t xml:space="preserve"> </w:t>
            </w:r>
            <w:r w:rsidRPr="00A451D0">
              <w:rPr>
                <w:rFonts w:ascii="Times New Roman" w:hAnsi="Times New Roman" w:cs="Times New Roman"/>
                <w:sz w:val="24"/>
                <w:szCs w:val="24"/>
              </w:rPr>
              <w:t>с извлечением необходимой информации по теме «</w:t>
            </w:r>
            <w:r>
              <w:rPr>
                <w:rFonts w:ascii="Times New Roman" w:hAnsi="Times New Roman"/>
                <w:bCs/>
              </w:rPr>
              <w:t>Проблемы подростков</w:t>
            </w:r>
            <w:r w:rsidRPr="00A451D0">
              <w:rPr>
                <w:rFonts w:ascii="Times New Roman" w:hAnsi="Times New Roman" w:cs="Times New Roman"/>
                <w:sz w:val="24"/>
                <w:szCs w:val="24"/>
              </w:rPr>
              <w:t>»</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4,2,16,17,18</w:t>
            </w:r>
          </w:p>
        </w:tc>
      </w:tr>
      <w:tr w:rsidR="00F11791" w:rsidRPr="00A451D0" w:rsidTr="00F11791">
        <w:trPr>
          <w:trHeight w:val="573"/>
          <w:jc w:val="center"/>
        </w:trPr>
        <w:tc>
          <w:tcPr>
            <w:tcW w:w="318" w:type="pct"/>
          </w:tcPr>
          <w:p w:rsidR="00F11791" w:rsidRDefault="00F11791" w:rsidP="0063667A">
            <w:pPr>
              <w:tabs>
                <w:tab w:val="left" w:pos="12333"/>
                <w:tab w:val="left" w:pos="1360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63" w:type="pct"/>
          </w:tcPr>
          <w:p w:rsidR="00F11791" w:rsidRPr="00E220DB" w:rsidRDefault="00F11791" w:rsidP="0063667A">
            <w:pPr>
              <w:autoSpaceDE w:val="0"/>
              <w:autoSpaceDN w:val="0"/>
              <w:adjustRightInd w:val="0"/>
              <w:spacing w:after="0" w:line="240" w:lineRule="auto"/>
              <w:rPr>
                <w:rFonts w:ascii="Times New Roman" w:hAnsi="Times New Roman"/>
              </w:rPr>
            </w:pPr>
            <w:r>
              <w:rPr>
                <w:rFonts w:ascii="Times New Roman" w:hAnsi="Times New Roman" w:cs="Times New Roman"/>
                <w:bCs/>
                <w:sz w:val="24"/>
                <w:szCs w:val="24"/>
              </w:rPr>
              <w:t>Формирование навыков с</w:t>
            </w:r>
            <w:r w:rsidRPr="00FC2A3B">
              <w:rPr>
                <w:rFonts w:ascii="Times New Roman" w:hAnsi="Times New Roman" w:cs="Times New Roman"/>
                <w:bCs/>
                <w:sz w:val="24"/>
                <w:szCs w:val="24"/>
              </w:rPr>
              <w:t>ловообразовани</w:t>
            </w:r>
            <w:r>
              <w:rPr>
                <w:rFonts w:ascii="Times New Roman" w:hAnsi="Times New Roman" w:cs="Times New Roman"/>
                <w:bCs/>
                <w:sz w:val="24"/>
                <w:szCs w:val="24"/>
              </w:rPr>
              <w:t xml:space="preserve">я с помощью суффиксов: </w:t>
            </w:r>
            <w:r w:rsidRPr="00FC2A3B">
              <w:rPr>
                <w:rFonts w:ascii="Times New Roman" w:hAnsi="Times New Roman" w:cs="Times New Roman"/>
                <w:bCs/>
                <w:sz w:val="24"/>
                <w:szCs w:val="24"/>
              </w:rPr>
              <w:t>- i</w:t>
            </w:r>
            <w:proofErr w:type="spellStart"/>
            <w:r>
              <w:rPr>
                <w:rFonts w:ascii="Times New Roman" w:hAnsi="Times New Roman" w:cs="Times New Roman"/>
                <w:bCs/>
                <w:sz w:val="24"/>
                <w:szCs w:val="24"/>
                <w:lang w:val="en-US"/>
              </w:rPr>
              <w:t>ve</w:t>
            </w:r>
            <w:proofErr w:type="spellEnd"/>
            <w:r>
              <w:rPr>
                <w:rFonts w:ascii="Times New Roman" w:hAnsi="Times New Roman" w:cs="Times New Roman"/>
                <w:bCs/>
                <w:sz w:val="24"/>
                <w:szCs w:val="24"/>
              </w:rPr>
              <w:t xml:space="preserve">. Формирование навыков </w:t>
            </w:r>
            <w:proofErr w:type="spellStart"/>
            <w:r>
              <w:rPr>
                <w:rFonts w:ascii="Times New Roman" w:hAnsi="Times New Roman" w:cs="Times New Roman"/>
                <w:bCs/>
                <w:sz w:val="24"/>
                <w:szCs w:val="24"/>
              </w:rPr>
              <w:t>аудирования</w:t>
            </w:r>
            <w:proofErr w:type="spellEnd"/>
            <w:r>
              <w:rPr>
                <w:rFonts w:ascii="Times New Roman" w:hAnsi="Times New Roman" w:cs="Times New Roman"/>
                <w:bCs/>
                <w:sz w:val="24"/>
                <w:szCs w:val="24"/>
              </w:rPr>
              <w:t xml:space="preserve"> и чтения по теме «Молодежные движения и организации»</w:t>
            </w:r>
          </w:p>
        </w:tc>
        <w:tc>
          <w:tcPr>
            <w:tcW w:w="1119" w:type="pct"/>
          </w:tcPr>
          <w:p w:rsidR="00F11791" w:rsidRPr="00592791" w:rsidRDefault="00F11791" w:rsidP="00524EE0">
            <w:pPr>
              <w:tabs>
                <w:tab w:val="left" w:pos="150"/>
                <w:tab w:val="left" w:pos="12333"/>
                <w:tab w:val="left" w:pos="13608"/>
              </w:tabs>
              <w:autoSpaceDE w:val="0"/>
              <w:autoSpaceDN w:val="0"/>
              <w:adjustRightInd w:val="0"/>
              <w:spacing w:after="0" w:line="240" w:lineRule="auto"/>
              <w:ind w:left="116" w:right="114"/>
              <w:jc w:val="center"/>
              <w:rPr>
                <w:rFonts w:ascii="Times New Roman" w:hAnsi="Times New Roman" w:cs="Times New Roman"/>
                <w:bCs/>
                <w:sz w:val="24"/>
                <w:szCs w:val="24"/>
              </w:rPr>
            </w:pPr>
            <w:r>
              <w:rPr>
                <w:rFonts w:ascii="Times New Roman" w:hAnsi="Times New Roman" w:cs="Times New Roman"/>
                <w:bCs/>
                <w:sz w:val="24"/>
                <w:szCs w:val="24"/>
              </w:rPr>
              <w:t>5, 7,8,10,11,17</w:t>
            </w:r>
          </w:p>
        </w:tc>
      </w:tr>
    </w:tbl>
    <w:p w:rsidR="00B315EC" w:rsidRDefault="00B315EC" w:rsidP="000B4C88">
      <w:pPr>
        <w:spacing w:after="0"/>
        <w:jc w:val="right"/>
        <w:rPr>
          <w:rFonts w:ascii="Times New Roman" w:hAnsi="Times New Roman" w:cs="Times New Roman"/>
          <w:sz w:val="24"/>
          <w:szCs w:val="24"/>
        </w:rPr>
      </w:pPr>
    </w:p>
    <w:p w:rsidR="00B315EC" w:rsidRDefault="00B315EC" w:rsidP="000B4C88">
      <w:pPr>
        <w:spacing w:after="0"/>
        <w:jc w:val="right"/>
        <w:rPr>
          <w:rFonts w:ascii="Times New Roman" w:hAnsi="Times New Roman" w:cs="Times New Roman"/>
          <w:sz w:val="24"/>
          <w:szCs w:val="24"/>
        </w:rPr>
      </w:pPr>
    </w:p>
    <w:p w:rsidR="00B315EC" w:rsidRDefault="00B315EC" w:rsidP="000B4C88">
      <w:pPr>
        <w:spacing w:after="0"/>
        <w:jc w:val="right"/>
        <w:rPr>
          <w:rFonts w:ascii="Times New Roman" w:hAnsi="Times New Roman" w:cs="Times New Roman"/>
          <w:sz w:val="24"/>
          <w:szCs w:val="24"/>
        </w:rPr>
      </w:pPr>
    </w:p>
    <w:p w:rsidR="00401ADB" w:rsidRPr="00E152EF" w:rsidRDefault="000B4C88" w:rsidP="000B4C88">
      <w:pPr>
        <w:spacing w:after="0"/>
        <w:jc w:val="right"/>
        <w:rPr>
          <w:rFonts w:ascii="Times New Roman" w:hAnsi="Times New Roman" w:cs="Times New Roman"/>
          <w:sz w:val="24"/>
          <w:szCs w:val="24"/>
        </w:rPr>
      </w:pPr>
      <w:r>
        <w:rPr>
          <w:rFonts w:ascii="Times New Roman" w:hAnsi="Times New Roman" w:cs="Times New Roman"/>
          <w:sz w:val="24"/>
          <w:szCs w:val="24"/>
        </w:rPr>
        <w:t>ПРИЛОЖЕНИЕ 1</w:t>
      </w:r>
    </w:p>
    <w:tbl>
      <w:tblPr>
        <w:tblStyle w:val="a6"/>
        <w:tblpPr w:leftFromText="180" w:rightFromText="180" w:vertAnchor="text" w:horzAnchor="margin" w:tblpY="15"/>
        <w:tblW w:w="10445" w:type="dxa"/>
        <w:tblLook w:val="04A0" w:firstRow="1" w:lastRow="0" w:firstColumn="1" w:lastColumn="0" w:noHBand="0" w:noVBand="1"/>
      </w:tblPr>
      <w:tblGrid>
        <w:gridCol w:w="10445"/>
      </w:tblGrid>
      <w:tr w:rsidR="00E152EF" w:rsidRPr="00E152EF" w:rsidTr="007E3297">
        <w:trPr>
          <w:trHeight w:val="277"/>
        </w:trPr>
        <w:tc>
          <w:tcPr>
            <w:tcW w:w="10445" w:type="dxa"/>
          </w:tcPr>
          <w:p w:rsidR="00E152EF" w:rsidRPr="007E3297" w:rsidRDefault="00E152EF" w:rsidP="007E3297">
            <w:pPr>
              <w:contextualSpacing/>
              <w:rPr>
                <w:b/>
                <w:sz w:val="24"/>
                <w:szCs w:val="24"/>
              </w:rPr>
            </w:pPr>
            <w:r w:rsidRPr="007E3297">
              <w:rPr>
                <w:b/>
                <w:sz w:val="24"/>
                <w:szCs w:val="24"/>
              </w:rPr>
              <w:t>Коррекционные методы и пр</w:t>
            </w:r>
            <w:r w:rsidR="00BB690E" w:rsidRPr="007E3297">
              <w:rPr>
                <w:b/>
                <w:sz w:val="24"/>
                <w:szCs w:val="24"/>
              </w:rPr>
              <w:t xml:space="preserve">иемы </w:t>
            </w:r>
          </w:p>
        </w:tc>
      </w:tr>
      <w:tr w:rsidR="00E152EF" w:rsidRPr="00E152EF" w:rsidTr="00E152EF">
        <w:trPr>
          <w:trHeight w:val="323"/>
        </w:trPr>
        <w:tc>
          <w:tcPr>
            <w:tcW w:w="10445" w:type="dxa"/>
            <w:vMerge w:val="restart"/>
          </w:tcPr>
          <w:p w:rsidR="00E152EF" w:rsidRPr="007E3297" w:rsidRDefault="007E3297" w:rsidP="007E3297">
            <w:pPr>
              <w:pStyle w:val="a5"/>
              <w:numPr>
                <w:ilvl w:val="0"/>
                <w:numId w:val="14"/>
              </w:numPr>
              <w:rPr>
                <w:sz w:val="24"/>
                <w:szCs w:val="24"/>
              </w:rPr>
            </w:pPr>
            <w:r>
              <w:rPr>
                <w:sz w:val="24"/>
                <w:szCs w:val="24"/>
                <w:u w:val="single"/>
              </w:rPr>
              <w:t>-</w:t>
            </w:r>
            <w:r w:rsidR="00E152EF" w:rsidRPr="007E3297">
              <w:rPr>
                <w:sz w:val="24"/>
                <w:szCs w:val="24"/>
              </w:rPr>
              <w:t>пояснение новых терминов и понятий, многократное использование  на разных этапах урока;</w:t>
            </w:r>
          </w:p>
          <w:p w:rsidR="00E152EF" w:rsidRPr="007E3297" w:rsidRDefault="00E152EF" w:rsidP="007E3297">
            <w:pPr>
              <w:pStyle w:val="a5"/>
              <w:numPr>
                <w:ilvl w:val="0"/>
                <w:numId w:val="14"/>
              </w:numPr>
              <w:rPr>
                <w:sz w:val="24"/>
                <w:szCs w:val="24"/>
              </w:rPr>
            </w:pPr>
            <w:r w:rsidRPr="007E3297">
              <w:rPr>
                <w:sz w:val="24"/>
                <w:szCs w:val="24"/>
              </w:rPr>
              <w:t>-закрепление игровыми методами и приемами;</w:t>
            </w:r>
          </w:p>
          <w:p w:rsidR="00E152EF" w:rsidRPr="007E3297" w:rsidRDefault="00E152EF" w:rsidP="007E3297">
            <w:pPr>
              <w:pStyle w:val="a5"/>
              <w:numPr>
                <w:ilvl w:val="0"/>
                <w:numId w:val="14"/>
              </w:numPr>
              <w:rPr>
                <w:sz w:val="24"/>
                <w:szCs w:val="24"/>
              </w:rPr>
            </w:pPr>
            <w:r w:rsidRPr="007E3297">
              <w:rPr>
                <w:sz w:val="24"/>
                <w:szCs w:val="24"/>
              </w:rPr>
              <w:t>-связь с современностью,</w:t>
            </w:r>
          </w:p>
          <w:p w:rsidR="00E152EF" w:rsidRPr="007E3297" w:rsidRDefault="00E152EF" w:rsidP="007E3297">
            <w:pPr>
              <w:pStyle w:val="a5"/>
              <w:numPr>
                <w:ilvl w:val="0"/>
                <w:numId w:val="14"/>
              </w:numPr>
              <w:rPr>
                <w:sz w:val="24"/>
                <w:szCs w:val="24"/>
              </w:rPr>
            </w:pPr>
            <w:r w:rsidRPr="007E3297">
              <w:rPr>
                <w:sz w:val="24"/>
                <w:szCs w:val="24"/>
              </w:rPr>
              <w:t>-ведение словаря;</w:t>
            </w:r>
          </w:p>
          <w:p w:rsidR="00E152EF" w:rsidRPr="007E3297" w:rsidRDefault="00E152EF" w:rsidP="007E3297">
            <w:pPr>
              <w:pStyle w:val="a5"/>
              <w:numPr>
                <w:ilvl w:val="0"/>
                <w:numId w:val="14"/>
              </w:numPr>
              <w:rPr>
                <w:sz w:val="24"/>
                <w:szCs w:val="24"/>
              </w:rPr>
            </w:pPr>
            <w:r w:rsidRPr="007E3297">
              <w:rPr>
                <w:sz w:val="24"/>
                <w:szCs w:val="24"/>
              </w:rPr>
              <w:t>- пониженная сложность материала;</w:t>
            </w:r>
          </w:p>
          <w:p w:rsidR="00E152EF" w:rsidRPr="007E3297" w:rsidRDefault="00E152EF" w:rsidP="007E3297">
            <w:pPr>
              <w:pStyle w:val="a5"/>
              <w:numPr>
                <w:ilvl w:val="0"/>
                <w:numId w:val="14"/>
              </w:numPr>
              <w:rPr>
                <w:sz w:val="24"/>
                <w:szCs w:val="24"/>
              </w:rPr>
            </w:pPr>
            <w:r w:rsidRPr="007E3297">
              <w:rPr>
                <w:sz w:val="24"/>
                <w:szCs w:val="24"/>
              </w:rPr>
              <w:t>-задание на</w:t>
            </w:r>
            <w:r w:rsidR="007E3297" w:rsidRPr="007E3297">
              <w:rPr>
                <w:sz w:val="24"/>
                <w:szCs w:val="24"/>
              </w:rPr>
              <w:t xml:space="preserve"> </w:t>
            </w:r>
            <w:r w:rsidRPr="007E3297">
              <w:rPr>
                <w:sz w:val="24"/>
                <w:szCs w:val="24"/>
              </w:rPr>
              <w:t>самостоятельное объяснение новых слов, составление и разгадывание по ним кроссвордов;</w:t>
            </w:r>
          </w:p>
          <w:p w:rsidR="00E152EF" w:rsidRPr="007E3297" w:rsidRDefault="00E152EF" w:rsidP="007E3297">
            <w:pPr>
              <w:pStyle w:val="a5"/>
              <w:numPr>
                <w:ilvl w:val="0"/>
                <w:numId w:val="14"/>
              </w:numPr>
              <w:rPr>
                <w:sz w:val="24"/>
                <w:szCs w:val="24"/>
              </w:rPr>
            </w:pPr>
            <w:r w:rsidRPr="007E3297">
              <w:rPr>
                <w:sz w:val="24"/>
                <w:szCs w:val="24"/>
              </w:rPr>
              <w:t>-использование схем и таблиц при изучении нового материала;</w:t>
            </w:r>
          </w:p>
          <w:p w:rsidR="00E152EF" w:rsidRPr="007E3297" w:rsidRDefault="00E152EF" w:rsidP="007E3297">
            <w:pPr>
              <w:pStyle w:val="a5"/>
              <w:numPr>
                <w:ilvl w:val="0"/>
                <w:numId w:val="14"/>
              </w:numPr>
              <w:rPr>
                <w:sz w:val="24"/>
                <w:szCs w:val="24"/>
              </w:rPr>
            </w:pPr>
            <w:r w:rsidRPr="007E3297">
              <w:rPr>
                <w:sz w:val="24"/>
                <w:szCs w:val="24"/>
              </w:rPr>
              <w:t>- периодическое повторение ранее изученного материала;</w:t>
            </w:r>
          </w:p>
          <w:p w:rsidR="00E152EF" w:rsidRPr="007E3297" w:rsidRDefault="00E152EF" w:rsidP="007E3297">
            <w:pPr>
              <w:pStyle w:val="a5"/>
              <w:numPr>
                <w:ilvl w:val="0"/>
                <w:numId w:val="14"/>
              </w:numPr>
              <w:rPr>
                <w:sz w:val="24"/>
                <w:szCs w:val="24"/>
              </w:rPr>
            </w:pPr>
            <w:r w:rsidRPr="007E3297">
              <w:rPr>
                <w:sz w:val="24"/>
                <w:szCs w:val="24"/>
              </w:rPr>
              <w:t xml:space="preserve">- </w:t>
            </w:r>
            <w:r w:rsidRPr="007E3297">
              <w:rPr>
                <w:rFonts w:eastAsia="Calibri"/>
                <w:sz w:val="24"/>
                <w:szCs w:val="24"/>
              </w:rPr>
              <w:t>ограничение обязательного минимума знаний;</w:t>
            </w:r>
          </w:p>
          <w:p w:rsidR="00E152EF" w:rsidRPr="007E3297" w:rsidRDefault="00E152EF" w:rsidP="007E3297">
            <w:pPr>
              <w:pStyle w:val="a5"/>
              <w:numPr>
                <w:ilvl w:val="0"/>
                <w:numId w:val="14"/>
              </w:numPr>
              <w:rPr>
                <w:sz w:val="24"/>
                <w:szCs w:val="24"/>
              </w:rPr>
            </w:pPr>
            <w:r w:rsidRPr="007E3297">
              <w:rPr>
                <w:sz w:val="24"/>
                <w:szCs w:val="24"/>
              </w:rPr>
              <w:t>- предъявление программного материала через использование занимательных</w:t>
            </w:r>
            <w:r w:rsidRPr="007E3297">
              <w:rPr>
                <w:color w:val="FF0000"/>
                <w:sz w:val="24"/>
                <w:szCs w:val="24"/>
              </w:rPr>
              <w:t xml:space="preserve"> </w:t>
            </w:r>
            <w:r w:rsidRPr="007E3297">
              <w:rPr>
                <w:sz w:val="24"/>
                <w:szCs w:val="24"/>
              </w:rPr>
              <w:t>методов (ИКТ-технологий, учебных фильмов);</w:t>
            </w:r>
          </w:p>
          <w:p w:rsidR="00E152EF" w:rsidRPr="007E3297" w:rsidRDefault="00E152EF" w:rsidP="007E3297">
            <w:pPr>
              <w:pStyle w:val="a5"/>
              <w:numPr>
                <w:ilvl w:val="0"/>
                <w:numId w:val="14"/>
              </w:numPr>
              <w:rPr>
                <w:sz w:val="24"/>
                <w:szCs w:val="24"/>
              </w:rPr>
            </w:pPr>
            <w:r w:rsidRPr="007E3297">
              <w:rPr>
                <w:sz w:val="24"/>
                <w:szCs w:val="24"/>
              </w:rPr>
              <w:t>- опора на алгоритмы, памятки, карточки, схемы, иллюстрации, тексты.</w:t>
            </w:r>
          </w:p>
          <w:p w:rsidR="00E152EF" w:rsidRPr="007E3297" w:rsidRDefault="00E152EF" w:rsidP="007E3297">
            <w:pPr>
              <w:pStyle w:val="a5"/>
              <w:numPr>
                <w:ilvl w:val="0"/>
                <w:numId w:val="14"/>
              </w:numPr>
              <w:rPr>
                <w:sz w:val="24"/>
                <w:szCs w:val="24"/>
              </w:rPr>
            </w:pPr>
            <w:r w:rsidRPr="007E3297">
              <w:rPr>
                <w:sz w:val="24"/>
                <w:szCs w:val="24"/>
              </w:rPr>
              <w:t>- опора на практическую деятельность (работа с физической и контурной  картами);</w:t>
            </w:r>
          </w:p>
          <w:p w:rsidR="00E152EF" w:rsidRPr="007E3297" w:rsidRDefault="00E152EF" w:rsidP="007E3297">
            <w:pPr>
              <w:pStyle w:val="a5"/>
              <w:numPr>
                <w:ilvl w:val="0"/>
                <w:numId w:val="14"/>
              </w:numPr>
              <w:rPr>
                <w:sz w:val="24"/>
                <w:szCs w:val="24"/>
              </w:rPr>
            </w:pPr>
            <w:r w:rsidRPr="007E3297">
              <w:rPr>
                <w:sz w:val="24"/>
                <w:szCs w:val="24"/>
              </w:rPr>
              <w:t>- простое описание, изучаемого события, явления;</w:t>
            </w:r>
          </w:p>
          <w:p w:rsidR="00E152EF" w:rsidRPr="007E3297" w:rsidRDefault="00E152EF" w:rsidP="007E3297">
            <w:pPr>
              <w:pStyle w:val="a5"/>
              <w:numPr>
                <w:ilvl w:val="0"/>
                <w:numId w:val="14"/>
              </w:numPr>
              <w:rPr>
                <w:sz w:val="24"/>
                <w:szCs w:val="24"/>
              </w:rPr>
            </w:pPr>
            <w:r w:rsidRPr="007E3297">
              <w:rPr>
                <w:sz w:val="24"/>
                <w:szCs w:val="24"/>
              </w:rPr>
              <w:lastRenderedPageBreak/>
              <w:t>- упрощение</w:t>
            </w:r>
            <w:r w:rsidR="007E3297" w:rsidRPr="007E3297">
              <w:rPr>
                <w:sz w:val="24"/>
                <w:szCs w:val="24"/>
              </w:rPr>
              <w:t xml:space="preserve"> </w:t>
            </w:r>
            <w:r w:rsidRPr="007E3297">
              <w:rPr>
                <w:sz w:val="24"/>
                <w:szCs w:val="24"/>
              </w:rPr>
              <w:t>домашнего задания;</w:t>
            </w:r>
            <w:r w:rsidR="007E3297" w:rsidRPr="007E3297">
              <w:rPr>
                <w:sz w:val="24"/>
                <w:szCs w:val="24"/>
              </w:rPr>
              <w:t xml:space="preserve"> </w:t>
            </w:r>
          </w:p>
          <w:p w:rsidR="007E3297" w:rsidRPr="007E3297" w:rsidRDefault="007E3297" w:rsidP="007E3297">
            <w:pPr>
              <w:pStyle w:val="a5"/>
              <w:numPr>
                <w:ilvl w:val="0"/>
                <w:numId w:val="14"/>
              </w:numPr>
              <w:shd w:val="clear" w:color="auto" w:fill="FFFFFF"/>
              <w:rPr>
                <w:rFonts w:ascii="yandex-sans" w:hAnsi="yandex-sans"/>
                <w:color w:val="000000"/>
                <w:sz w:val="24"/>
                <w:szCs w:val="24"/>
              </w:rPr>
            </w:pPr>
            <w:r>
              <w:rPr>
                <w:rFonts w:ascii="yandex-sans" w:hAnsi="yandex-sans"/>
                <w:color w:val="000000"/>
                <w:sz w:val="24"/>
                <w:szCs w:val="24"/>
              </w:rPr>
              <w:t>-</w:t>
            </w:r>
            <w:r w:rsidRPr="007E3297">
              <w:rPr>
                <w:rFonts w:ascii="yandex-sans" w:hAnsi="yandex-sans"/>
                <w:color w:val="000000"/>
                <w:sz w:val="24"/>
                <w:szCs w:val="24"/>
              </w:rPr>
              <w:t>.Коррекция звуковой стороны речи:</w:t>
            </w:r>
          </w:p>
          <w:p w:rsidR="007E3297" w:rsidRPr="007E3297" w:rsidRDefault="007E3297" w:rsidP="007E3297">
            <w:pPr>
              <w:shd w:val="clear" w:color="auto" w:fill="FFFFFF"/>
              <w:ind w:left="360"/>
              <w:rPr>
                <w:rFonts w:ascii="yandex-sans" w:hAnsi="yandex-sans"/>
                <w:color w:val="000000"/>
                <w:sz w:val="24"/>
                <w:szCs w:val="24"/>
              </w:rPr>
            </w:pPr>
            <w:r w:rsidRPr="007E3297">
              <w:rPr>
                <w:rFonts w:ascii="yandex-sans" w:hAnsi="yandex-sans"/>
                <w:color w:val="000000"/>
                <w:sz w:val="24"/>
                <w:szCs w:val="24"/>
              </w:rPr>
              <w:t>а) дифференциация звуков;</w:t>
            </w:r>
          </w:p>
          <w:p w:rsidR="007E3297" w:rsidRPr="007E3297" w:rsidRDefault="007E3297" w:rsidP="007E3297">
            <w:pPr>
              <w:shd w:val="clear" w:color="auto" w:fill="FFFFFF"/>
              <w:ind w:left="360"/>
              <w:rPr>
                <w:rFonts w:ascii="yandex-sans" w:hAnsi="yandex-sans"/>
                <w:color w:val="000000"/>
                <w:sz w:val="24"/>
                <w:szCs w:val="24"/>
              </w:rPr>
            </w:pPr>
            <w:r w:rsidRPr="007E3297">
              <w:rPr>
                <w:rFonts w:ascii="yandex-sans" w:hAnsi="yandex-sans"/>
                <w:color w:val="000000"/>
                <w:sz w:val="24"/>
                <w:szCs w:val="24"/>
              </w:rPr>
              <w:t>б) формирование фонематических представлений;</w:t>
            </w:r>
          </w:p>
          <w:p w:rsidR="007E3297" w:rsidRPr="007E3297" w:rsidRDefault="007E3297" w:rsidP="007E3297">
            <w:pPr>
              <w:pStyle w:val="a5"/>
              <w:numPr>
                <w:ilvl w:val="0"/>
                <w:numId w:val="14"/>
              </w:numPr>
              <w:shd w:val="clear" w:color="auto" w:fill="FFFFFF"/>
              <w:rPr>
                <w:rFonts w:ascii="yandex-sans" w:hAnsi="yandex-sans"/>
                <w:color w:val="000000"/>
                <w:sz w:val="24"/>
                <w:szCs w:val="24"/>
              </w:rPr>
            </w:pPr>
            <w:r w:rsidRPr="007E3297">
              <w:rPr>
                <w:rFonts w:ascii="yandex-sans" w:hAnsi="yandex-sans"/>
                <w:color w:val="000000"/>
                <w:sz w:val="24"/>
                <w:szCs w:val="24"/>
              </w:rPr>
              <w:t>Работа над лексико-грамматической стороной речи:</w:t>
            </w:r>
          </w:p>
          <w:p w:rsidR="007E3297" w:rsidRPr="00401ADB" w:rsidRDefault="007E3297" w:rsidP="00401ADB">
            <w:pPr>
              <w:shd w:val="clear" w:color="auto" w:fill="FFFFFF"/>
              <w:ind w:left="284"/>
              <w:rPr>
                <w:rFonts w:ascii="yandex-sans" w:hAnsi="yandex-sans"/>
                <w:color w:val="000000"/>
                <w:sz w:val="24"/>
                <w:szCs w:val="24"/>
              </w:rPr>
            </w:pPr>
            <w:r w:rsidRPr="00401ADB">
              <w:rPr>
                <w:rFonts w:ascii="yandex-sans" w:hAnsi="yandex-sans"/>
                <w:color w:val="000000"/>
                <w:sz w:val="24"/>
                <w:szCs w:val="24"/>
              </w:rPr>
              <w:t xml:space="preserve">а) уточнение активного </w:t>
            </w:r>
            <w:r w:rsidR="00401ADB" w:rsidRPr="00401ADB">
              <w:rPr>
                <w:rFonts w:ascii="yandex-sans" w:hAnsi="yandex-sans"/>
                <w:color w:val="000000"/>
                <w:sz w:val="24"/>
                <w:szCs w:val="24"/>
              </w:rPr>
              <w:t xml:space="preserve">и пассивного словарного запаса, </w:t>
            </w:r>
            <w:r w:rsidRPr="00401ADB">
              <w:rPr>
                <w:rFonts w:ascii="yandex-sans" w:hAnsi="yandex-sans"/>
                <w:color w:val="000000"/>
                <w:sz w:val="24"/>
                <w:szCs w:val="24"/>
              </w:rPr>
              <w:t>пополнение его</w:t>
            </w:r>
            <w:r w:rsidR="00401ADB" w:rsidRPr="00401ADB">
              <w:rPr>
                <w:rFonts w:ascii="yandex-sans" w:hAnsi="yandex-sans"/>
                <w:color w:val="000000"/>
                <w:sz w:val="24"/>
                <w:szCs w:val="24"/>
              </w:rPr>
              <w:t xml:space="preserve"> </w:t>
            </w:r>
            <w:r w:rsidRPr="00401ADB">
              <w:rPr>
                <w:rFonts w:ascii="yandex-sans" w:hAnsi="yandex-sans"/>
                <w:color w:val="000000"/>
                <w:sz w:val="24"/>
                <w:szCs w:val="24"/>
              </w:rPr>
              <w:t>(введение новых слов);</w:t>
            </w:r>
          </w:p>
          <w:p w:rsidR="007E3297" w:rsidRPr="00401ADB" w:rsidRDefault="007E3297" w:rsidP="00401ADB">
            <w:pPr>
              <w:shd w:val="clear" w:color="auto" w:fill="FFFFFF"/>
              <w:rPr>
                <w:rFonts w:ascii="yandex-sans" w:hAnsi="yandex-sans"/>
                <w:color w:val="000000"/>
                <w:sz w:val="24"/>
                <w:szCs w:val="24"/>
              </w:rPr>
            </w:pPr>
            <w:r w:rsidRPr="00401ADB">
              <w:rPr>
                <w:rFonts w:ascii="yandex-sans" w:hAnsi="yandex-sans"/>
                <w:color w:val="000000"/>
                <w:sz w:val="24"/>
                <w:szCs w:val="24"/>
              </w:rPr>
              <w:t>б) формирование навыков правописания.</w:t>
            </w:r>
          </w:p>
          <w:p w:rsidR="007E3297" w:rsidRPr="00E152EF" w:rsidRDefault="00401ADB" w:rsidP="007E3297">
            <w:pPr>
              <w:shd w:val="clear" w:color="auto" w:fill="FFFFFF"/>
              <w:rPr>
                <w:rFonts w:ascii="yandex-sans" w:hAnsi="yandex-sans"/>
                <w:color w:val="000000"/>
                <w:sz w:val="24"/>
                <w:szCs w:val="24"/>
              </w:rPr>
            </w:pPr>
            <w:r>
              <w:rPr>
                <w:rFonts w:ascii="yandex-sans" w:hAnsi="yandex-sans"/>
                <w:color w:val="000000"/>
                <w:sz w:val="24"/>
                <w:szCs w:val="24"/>
              </w:rPr>
              <w:t xml:space="preserve">17. </w:t>
            </w:r>
            <w:r w:rsidR="007E3297" w:rsidRPr="00E152EF">
              <w:rPr>
                <w:rFonts w:ascii="yandex-sans" w:hAnsi="yandex-sans"/>
                <w:color w:val="000000"/>
                <w:sz w:val="24"/>
                <w:szCs w:val="24"/>
              </w:rPr>
              <w:t>Формировать речевые средства,</w:t>
            </w:r>
            <w:r w:rsidR="007E3297">
              <w:rPr>
                <w:rFonts w:ascii="yandex-sans" w:hAnsi="yandex-sans"/>
                <w:color w:val="000000"/>
                <w:sz w:val="24"/>
                <w:szCs w:val="24"/>
              </w:rPr>
              <w:t xml:space="preserve"> </w:t>
            </w:r>
            <w:r w:rsidR="007E3297" w:rsidRPr="00E152EF">
              <w:rPr>
                <w:rFonts w:ascii="yandex-sans" w:hAnsi="yandex-sans"/>
                <w:color w:val="000000"/>
                <w:sz w:val="24"/>
                <w:szCs w:val="24"/>
              </w:rPr>
              <w:t>отражающие зрительно-пространственные отношения.</w:t>
            </w:r>
          </w:p>
          <w:p w:rsidR="007E3297" w:rsidRPr="00E152EF" w:rsidRDefault="00401ADB" w:rsidP="007E3297">
            <w:pPr>
              <w:contextualSpacing/>
              <w:rPr>
                <w:sz w:val="24"/>
                <w:szCs w:val="24"/>
              </w:rPr>
            </w:pPr>
            <w:r>
              <w:rPr>
                <w:rFonts w:ascii="yandex-sans" w:hAnsi="yandex-sans"/>
                <w:color w:val="000000"/>
                <w:sz w:val="24"/>
                <w:szCs w:val="24"/>
              </w:rPr>
              <w:t xml:space="preserve">18. </w:t>
            </w:r>
            <w:r w:rsidR="007E3297" w:rsidRPr="00E152EF">
              <w:rPr>
                <w:rFonts w:ascii="yandex-sans" w:hAnsi="yandex-sans"/>
                <w:color w:val="000000"/>
                <w:sz w:val="24"/>
                <w:szCs w:val="24"/>
              </w:rPr>
              <w:t>Учить различать части речи и находить их в тексте.</w:t>
            </w: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E152EF">
        <w:trPr>
          <w:trHeight w:val="323"/>
        </w:trPr>
        <w:tc>
          <w:tcPr>
            <w:tcW w:w="10445" w:type="dxa"/>
            <w:vMerge/>
          </w:tcPr>
          <w:p w:rsidR="00E152EF" w:rsidRPr="00E152EF" w:rsidRDefault="00E152EF" w:rsidP="00E152EF">
            <w:pPr>
              <w:contextualSpacing/>
              <w:rPr>
                <w:sz w:val="24"/>
                <w:szCs w:val="24"/>
              </w:rPr>
            </w:pPr>
          </w:p>
        </w:tc>
      </w:tr>
      <w:tr w:rsidR="00E152EF" w:rsidRPr="00E152EF" w:rsidTr="007E3297">
        <w:trPr>
          <w:trHeight w:val="276"/>
        </w:trPr>
        <w:tc>
          <w:tcPr>
            <w:tcW w:w="10445" w:type="dxa"/>
            <w:vMerge/>
          </w:tcPr>
          <w:p w:rsidR="00E152EF" w:rsidRPr="00E152EF" w:rsidRDefault="00E152EF" w:rsidP="00E152EF">
            <w:pPr>
              <w:contextualSpacing/>
              <w:rPr>
                <w:sz w:val="24"/>
                <w:szCs w:val="24"/>
              </w:rPr>
            </w:pPr>
          </w:p>
        </w:tc>
      </w:tr>
    </w:tbl>
    <w:p w:rsidR="00805B0C" w:rsidRPr="00AF44FF" w:rsidRDefault="00AF44FF" w:rsidP="00AF44FF">
      <w:pPr>
        <w:spacing w:after="0"/>
        <w:ind w:firstLine="708"/>
        <w:jc w:val="right"/>
        <w:rPr>
          <w:rFonts w:ascii="Times New Roman" w:hAnsi="Times New Roman" w:cs="Times New Roman"/>
          <w:sz w:val="24"/>
          <w:szCs w:val="24"/>
        </w:rPr>
      </w:pPr>
      <w:r>
        <w:rPr>
          <w:rFonts w:ascii="Times New Roman" w:hAnsi="Times New Roman" w:cs="Times New Roman"/>
          <w:sz w:val="24"/>
          <w:szCs w:val="24"/>
        </w:rPr>
        <w:t>ПРИЛОЖЕНИЕ 2</w:t>
      </w:r>
    </w:p>
    <w:p w:rsidR="00510F7C" w:rsidRPr="00AF44FF" w:rsidRDefault="00AF44FF" w:rsidP="00510F7C">
      <w:pPr>
        <w:pStyle w:val="a5"/>
        <w:ind w:left="0"/>
        <w:rPr>
          <w:rFonts w:ascii="Times New Roman" w:hAnsi="Times New Roman" w:cs="Times New Roman"/>
          <w:sz w:val="24"/>
          <w:szCs w:val="24"/>
        </w:rPr>
      </w:pPr>
      <w:r w:rsidRPr="00AF44FF">
        <w:rPr>
          <w:rFonts w:ascii="Times New Roman" w:eastAsia="Calibri" w:hAnsi="Times New Roman" w:cs="Times New Roman"/>
          <w:sz w:val="24"/>
          <w:szCs w:val="24"/>
        </w:rPr>
        <w:t>Корректировка</w:t>
      </w:r>
      <w:r w:rsidR="00510F7C" w:rsidRPr="00AF44FF">
        <w:rPr>
          <w:rFonts w:ascii="Times New Roman" w:eastAsia="Calibri" w:hAnsi="Times New Roman" w:cs="Times New Roman"/>
          <w:sz w:val="24"/>
          <w:szCs w:val="24"/>
        </w:rPr>
        <w:t xml:space="preserve"> </w:t>
      </w:r>
      <w:r w:rsidR="00510F7C" w:rsidRPr="00AF44FF">
        <w:rPr>
          <w:rFonts w:ascii="Times New Roman" w:hAnsi="Times New Roman" w:cs="Times New Roman"/>
          <w:sz w:val="24"/>
          <w:szCs w:val="24"/>
        </w:rPr>
        <w:t xml:space="preserve">основных заданий в УМК  для </w:t>
      </w:r>
      <w:r w:rsidRPr="00AF44FF">
        <w:rPr>
          <w:rFonts w:ascii="Times New Roman" w:eastAsia="Calibri" w:hAnsi="Times New Roman" w:cs="Times New Roman"/>
          <w:sz w:val="24"/>
          <w:szCs w:val="24"/>
        </w:rPr>
        <w:t>изучения лексико-грамматического материала.</w:t>
      </w:r>
    </w:p>
    <w:tbl>
      <w:tblPr>
        <w:tblStyle w:val="a6"/>
        <w:tblW w:w="10456" w:type="dxa"/>
        <w:tblLook w:val="04A0" w:firstRow="1" w:lastRow="0" w:firstColumn="1" w:lastColumn="0" w:noHBand="0" w:noVBand="1"/>
      </w:tblPr>
      <w:tblGrid>
        <w:gridCol w:w="4219"/>
        <w:gridCol w:w="6237"/>
      </w:tblGrid>
      <w:tr w:rsidR="00510F7C" w:rsidRPr="005942CC" w:rsidTr="00510F7C">
        <w:tc>
          <w:tcPr>
            <w:tcW w:w="4219" w:type="dxa"/>
          </w:tcPr>
          <w:p w:rsidR="00510F7C" w:rsidRPr="005942CC" w:rsidRDefault="00510F7C" w:rsidP="00510F7C">
            <w:pPr>
              <w:tabs>
                <w:tab w:val="left" w:pos="195"/>
              </w:tabs>
              <w:rPr>
                <w:b/>
                <w:sz w:val="24"/>
                <w:szCs w:val="24"/>
              </w:rPr>
            </w:pPr>
            <w:r w:rsidRPr="005942CC">
              <w:rPr>
                <w:b/>
                <w:sz w:val="24"/>
                <w:szCs w:val="24"/>
              </w:rPr>
              <w:t xml:space="preserve">Задание в тетради </w:t>
            </w:r>
          </w:p>
        </w:tc>
        <w:tc>
          <w:tcPr>
            <w:tcW w:w="6237" w:type="dxa"/>
          </w:tcPr>
          <w:p w:rsidR="00510F7C" w:rsidRPr="005942CC" w:rsidRDefault="00510F7C" w:rsidP="0063667A">
            <w:pPr>
              <w:rPr>
                <w:b/>
                <w:sz w:val="24"/>
                <w:szCs w:val="24"/>
              </w:rPr>
            </w:pPr>
            <w:r w:rsidRPr="005942CC">
              <w:rPr>
                <w:b/>
                <w:sz w:val="24"/>
                <w:szCs w:val="24"/>
              </w:rPr>
              <w:t xml:space="preserve">Корректировка </w:t>
            </w:r>
          </w:p>
        </w:tc>
      </w:tr>
      <w:tr w:rsidR="00510F7C" w:rsidRPr="005942CC" w:rsidTr="00510F7C">
        <w:tc>
          <w:tcPr>
            <w:tcW w:w="4219" w:type="dxa"/>
          </w:tcPr>
          <w:p w:rsidR="00510F7C" w:rsidRPr="005942CC" w:rsidRDefault="00510F7C" w:rsidP="00510F7C">
            <w:pPr>
              <w:pStyle w:val="a5"/>
              <w:numPr>
                <w:ilvl w:val="0"/>
                <w:numId w:val="15"/>
              </w:numPr>
              <w:tabs>
                <w:tab w:val="left" w:pos="195"/>
              </w:tabs>
              <w:ind w:left="0" w:firstLine="0"/>
              <w:jc w:val="left"/>
              <w:rPr>
                <w:sz w:val="24"/>
                <w:szCs w:val="24"/>
              </w:rPr>
            </w:pPr>
            <w:r w:rsidRPr="005942CC">
              <w:rPr>
                <w:sz w:val="24"/>
                <w:szCs w:val="24"/>
              </w:rPr>
              <w:t>Составить слова из букв</w:t>
            </w:r>
          </w:p>
        </w:tc>
        <w:tc>
          <w:tcPr>
            <w:tcW w:w="6237" w:type="dxa"/>
          </w:tcPr>
          <w:p w:rsidR="00510F7C" w:rsidRPr="005942CC" w:rsidRDefault="00510F7C" w:rsidP="0063667A">
            <w:pPr>
              <w:rPr>
                <w:sz w:val="24"/>
                <w:szCs w:val="24"/>
              </w:rPr>
            </w:pPr>
            <w:r w:rsidRPr="005942CC">
              <w:rPr>
                <w:sz w:val="24"/>
                <w:szCs w:val="24"/>
              </w:rPr>
              <w:t>Задание выполняется с опорой на лексические таблицы, интерактивные плакаты и упражнения по чтению в учебнике.</w:t>
            </w:r>
          </w:p>
        </w:tc>
      </w:tr>
      <w:tr w:rsidR="00510F7C" w:rsidRPr="005942CC" w:rsidTr="00510F7C">
        <w:tc>
          <w:tcPr>
            <w:tcW w:w="4219" w:type="dxa"/>
          </w:tcPr>
          <w:p w:rsidR="00510F7C" w:rsidRPr="005942CC" w:rsidRDefault="00510F7C" w:rsidP="00510F7C">
            <w:pPr>
              <w:pStyle w:val="a5"/>
              <w:numPr>
                <w:ilvl w:val="0"/>
                <w:numId w:val="15"/>
              </w:numPr>
              <w:tabs>
                <w:tab w:val="left" w:pos="195"/>
              </w:tabs>
              <w:ind w:left="0" w:firstLine="0"/>
              <w:jc w:val="left"/>
              <w:rPr>
                <w:sz w:val="24"/>
                <w:szCs w:val="24"/>
              </w:rPr>
            </w:pPr>
            <w:r w:rsidRPr="005942CC">
              <w:rPr>
                <w:sz w:val="24"/>
                <w:szCs w:val="24"/>
              </w:rPr>
              <w:t>Найти слова с определенным звуком.</w:t>
            </w:r>
          </w:p>
        </w:tc>
        <w:tc>
          <w:tcPr>
            <w:tcW w:w="6237" w:type="dxa"/>
          </w:tcPr>
          <w:p w:rsidR="00510F7C" w:rsidRPr="005942CC" w:rsidRDefault="00510F7C" w:rsidP="0063667A">
            <w:pPr>
              <w:rPr>
                <w:sz w:val="24"/>
                <w:szCs w:val="24"/>
              </w:rPr>
            </w:pPr>
            <w:r w:rsidRPr="005942CC">
              <w:rPr>
                <w:sz w:val="24"/>
                <w:szCs w:val="24"/>
              </w:rPr>
              <w:t>Выделить слова, прослушав чтение учителя.</w:t>
            </w:r>
          </w:p>
        </w:tc>
      </w:tr>
      <w:tr w:rsidR="00510F7C" w:rsidRPr="005942CC" w:rsidTr="00510F7C">
        <w:tc>
          <w:tcPr>
            <w:tcW w:w="4219" w:type="dxa"/>
          </w:tcPr>
          <w:p w:rsidR="00510F7C" w:rsidRPr="005942CC" w:rsidRDefault="00510F7C" w:rsidP="00510F7C">
            <w:pPr>
              <w:pStyle w:val="a5"/>
              <w:numPr>
                <w:ilvl w:val="0"/>
                <w:numId w:val="15"/>
              </w:numPr>
              <w:tabs>
                <w:tab w:val="left" w:pos="195"/>
              </w:tabs>
              <w:ind w:left="0" w:firstLine="0"/>
              <w:jc w:val="left"/>
              <w:rPr>
                <w:sz w:val="24"/>
                <w:szCs w:val="24"/>
              </w:rPr>
            </w:pPr>
            <w:r w:rsidRPr="005942CC">
              <w:rPr>
                <w:sz w:val="24"/>
                <w:szCs w:val="24"/>
              </w:rPr>
              <w:t>Дать ответы на вопросы.</w:t>
            </w:r>
          </w:p>
        </w:tc>
        <w:tc>
          <w:tcPr>
            <w:tcW w:w="6237" w:type="dxa"/>
          </w:tcPr>
          <w:p w:rsidR="00510F7C" w:rsidRPr="005942CC" w:rsidRDefault="00510F7C" w:rsidP="0063667A">
            <w:pPr>
              <w:rPr>
                <w:sz w:val="24"/>
                <w:szCs w:val="24"/>
              </w:rPr>
            </w:pPr>
            <w:r w:rsidRPr="005942CC">
              <w:rPr>
                <w:sz w:val="24"/>
                <w:szCs w:val="24"/>
              </w:rPr>
              <w:t xml:space="preserve">С опорой на текст; выписать предложения. </w:t>
            </w:r>
          </w:p>
        </w:tc>
      </w:tr>
      <w:tr w:rsidR="00510F7C" w:rsidRPr="005942CC" w:rsidTr="00510F7C">
        <w:tc>
          <w:tcPr>
            <w:tcW w:w="4219" w:type="dxa"/>
          </w:tcPr>
          <w:p w:rsidR="00510F7C" w:rsidRPr="005942CC" w:rsidRDefault="00510F7C" w:rsidP="00510F7C">
            <w:pPr>
              <w:pStyle w:val="a5"/>
              <w:numPr>
                <w:ilvl w:val="0"/>
                <w:numId w:val="15"/>
              </w:numPr>
              <w:tabs>
                <w:tab w:val="left" w:pos="195"/>
              </w:tabs>
              <w:ind w:left="0" w:firstLine="0"/>
              <w:jc w:val="left"/>
              <w:rPr>
                <w:sz w:val="24"/>
                <w:szCs w:val="24"/>
              </w:rPr>
            </w:pPr>
            <w:r w:rsidRPr="005942CC">
              <w:rPr>
                <w:sz w:val="24"/>
                <w:szCs w:val="24"/>
              </w:rPr>
              <w:t>Выбрать видовременную форму глагола</w:t>
            </w:r>
          </w:p>
        </w:tc>
        <w:tc>
          <w:tcPr>
            <w:tcW w:w="6237" w:type="dxa"/>
          </w:tcPr>
          <w:p w:rsidR="00510F7C" w:rsidRPr="005942CC" w:rsidRDefault="00510F7C" w:rsidP="0063667A">
            <w:pPr>
              <w:rPr>
                <w:sz w:val="24"/>
                <w:szCs w:val="24"/>
              </w:rPr>
            </w:pPr>
            <w:r w:rsidRPr="005942CC">
              <w:rPr>
                <w:sz w:val="24"/>
                <w:szCs w:val="24"/>
              </w:rPr>
              <w:t>Устный анализ предложения, выделение и подчеркивание обстоятельств времени, указание времени, затем выбор формы глагола.</w:t>
            </w:r>
          </w:p>
        </w:tc>
      </w:tr>
      <w:tr w:rsidR="00510F7C" w:rsidRPr="005942CC" w:rsidTr="00510F7C">
        <w:tc>
          <w:tcPr>
            <w:tcW w:w="4219" w:type="dxa"/>
          </w:tcPr>
          <w:p w:rsidR="00510F7C" w:rsidRPr="005942CC" w:rsidRDefault="00510F7C" w:rsidP="00510F7C">
            <w:pPr>
              <w:pStyle w:val="a5"/>
              <w:numPr>
                <w:ilvl w:val="0"/>
                <w:numId w:val="15"/>
              </w:numPr>
              <w:tabs>
                <w:tab w:val="left" w:pos="195"/>
              </w:tabs>
              <w:ind w:left="0" w:firstLine="0"/>
              <w:jc w:val="left"/>
              <w:rPr>
                <w:sz w:val="24"/>
                <w:szCs w:val="24"/>
              </w:rPr>
            </w:pPr>
            <w:r w:rsidRPr="005942CC">
              <w:rPr>
                <w:sz w:val="24"/>
                <w:szCs w:val="24"/>
              </w:rPr>
              <w:t>Построить диалог, прономеровав реплики.</w:t>
            </w:r>
          </w:p>
        </w:tc>
        <w:tc>
          <w:tcPr>
            <w:tcW w:w="6237" w:type="dxa"/>
          </w:tcPr>
          <w:p w:rsidR="00510F7C" w:rsidRPr="005942CC" w:rsidRDefault="00510F7C" w:rsidP="0063667A">
            <w:pPr>
              <w:rPr>
                <w:sz w:val="24"/>
                <w:szCs w:val="24"/>
              </w:rPr>
            </w:pPr>
            <w:r w:rsidRPr="005942CC">
              <w:rPr>
                <w:sz w:val="24"/>
                <w:szCs w:val="24"/>
              </w:rPr>
              <w:t>Послушать чтение диалога учителем или аудиозапись и прономеровать реплики.</w:t>
            </w:r>
          </w:p>
        </w:tc>
      </w:tr>
      <w:tr w:rsidR="00510F7C" w:rsidRPr="005942CC" w:rsidTr="00510F7C">
        <w:tc>
          <w:tcPr>
            <w:tcW w:w="4219" w:type="dxa"/>
          </w:tcPr>
          <w:p w:rsidR="00510F7C" w:rsidRPr="005942CC" w:rsidRDefault="00510F7C" w:rsidP="00510F7C">
            <w:pPr>
              <w:pStyle w:val="a5"/>
              <w:numPr>
                <w:ilvl w:val="0"/>
                <w:numId w:val="15"/>
              </w:numPr>
              <w:tabs>
                <w:tab w:val="left" w:pos="195"/>
              </w:tabs>
              <w:ind w:left="0" w:firstLine="0"/>
              <w:jc w:val="left"/>
              <w:rPr>
                <w:sz w:val="24"/>
                <w:szCs w:val="24"/>
              </w:rPr>
            </w:pPr>
            <w:r w:rsidRPr="005942CC">
              <w:rPr>
                <w:sz w:val="24"/>
                <w:szCs w:val="24"/>
              </w:rPr>
              <w:t>Построить диалог, вписав недостающие реплики.</w:t>
            </w:r>
          </w:p>
        </w:tc>
        <w:tc>
          <w:tcPr>
            <w:tcW w:w="6237" w:type="dxa"/>
          </w:tcPr>
          <w:p w:rsidR="00510F7C" w:rsidRPr="005942CC" w:rsidRDefault="00510F7C" w:rsidP="0063667A">
            <w:pPr>
              <w:rPr>
                <w:sz w:val="24"/>
                <w:szCs w:val="24"/>
              </w:rPr>
            </w:pPr>
            <w:r w:rsidRPr="005942CC">
              <w:rPr>
                <w:sz w:val="24"/>
                <w:szCs w:val="24"/>
              </w:rPr>
              <w:t>Дополнить диалог репликами, предложенными на карточках.</w:t>
            </w:r>
          </w:p>
        </w:tc>
      </w:tr>
      <w:tr w:rsidR="00510F7C" w:rsidRPr="005942CC" w:rsidTr="00510F7C">
        <w:tc>
          <w:tcPr>
            <w:tcW w:w="4219" w:type="dxa"/>
          </w:tcPr>
          <w:p w:rsidR="00510F7C" w:rsidRPr="005942CC" w:rsidRDefault="00510F7C" w:rsidP="00510F7C">
            <w:pPr>
              <w:pStyle w:val="a5"/>
              <w:numPr>
                <w:ilvl w:val="0"/>
                <w:numId w:val="15"/>
              </w:numPr>
              <w:tabs>
                <w:tab w:val="left" w:pos="195"/>
              </w:tabs>
              <w:ind w:left="0" w:firstLine="0"/>
              <w:jc w:val="left"/>
              <w:rPr>
                <w:sz w:val="24"/>
                <w:szCs w:val="24"/>
              </w:rPr>
            </w:pPr>
            <w:r w:rsidRPr="005942CC">
              <w:rPr>
                <w:sz w:val="24"/>
                <w:szCs w:val="24"/>
              </w:rPr>
              <w:t>Записать транскрипцию словом</w:t>
            </w:r>
          </w:p>
        </w:tc>
        <w:tc>
          <w:tcPr>
            <w:tcW w:w="6237" w:type="dxa"/>
          </w:tcPr>
          <w:p w:rsidR="00510F7C" w:rsidRPr="005942CC" w:rsidRDefault="00510F7C" w:rsidP="0063667A">
            <w:pPr>
              <w:rPr>
                <w:sz w:val="24"/>
                <w:szCs w:val="24"/>
              </w:rPr>
            </w:pPr>
            <w:r w:rsidRPr="005942CC">
              <w:rPr>
                <w:sz w:val="24"/>
                <w:szCs w:val="24"/>
              </w:rPr>
              <w:t>Записать транскрипцию словом</w:t>
            </w:r>
            <w:r>
              <w:rPr>
                <w:sz w:val="24"/>
                <w:szCs w:val="24"/>
              </w:rPr>
              <w:t xml:space="preserve">. </w:t>
            </w:r>
            <w:r w:rsidRPr="005942CC">
              <w:rPr>
                <w:sz w:val="24"/>
                <w:szCs w:val="24"/>
              </w:rPr>
              <w:t xml:space="preserve"> Указать начальные буквы слов</w:t>
            </w:r>
          </w:p>
        </w:tc>
      </w:tr>
      <w:tr w:rsidR="00510F7C" w:rsidRPr="005942CC" w:rsidTr="00510F7C">
        <w:tc>
          <w:tcPr>
            <w:tcW w:w="4219" w:type="dxa"/>
          </w:tcPr>
          <w:p w:rsidR="00510F7C" w:rsidRPr="005942CC" w:rsidRDefault="00510F7C" w:rsidP="00510F7C">
            <w:pPr>
              <w:pStyle w:val="a5"/>
              <w:numPr>
                <w:ilvl w:val="0"/>
                <w:numId w:val="15"/>
              </w:numPr>
              <w:tabs>
                <w:tab w:val="left" w:pos="195"/>
              </w:tabs>
              <w:ind w:left="0" w:firstLine="0"/>
              <w:jc w:val="left"/>
              <w:rPr>
                <w:sz w:val="24"/>
                <w:szCs w:val="24"/>
              </w:rPr>
            </w:pPr>
            <w:r w:rsidRPr="005942CC">
              <w:rPr>
                <w:sz w:val="24"/>
                <w:szCs w:val="24"/>
              </w:rPr>
              <w:t>Вставить в текст пропущенные слова.</w:t>
            </w:r>
          </w:p>
        </w:tc>
        <w:tc>
          <w:tcPr>
            <w:tcW w:w="6237" w:type="dxa"/>
          </w:tcPr>
          <w:p w:rsidR="00510F7C" w:rsidRPr="005942CC" w:rsidRDefault="00510F7C" w:rsidP="0063667A">
            <w:pPr>
              <w:rPr>
                <w:sz w:val="24"/>
                <w:szCs w:val="24"/>
              </w:rPr>
            </w:pPr>
            <w:r w:rsidRPr="005942CC">
              <w:rPr>
                <w:sz w:val="24"/>
                <w:szCs w:val="24"/>
              </w:rPr>
              <w:t>Вставить в текст пропущенные слова. Использовать карточку со словами, слова могут быть с указанным переводом.</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Вставить в текст пропущенные слова, которые указаны в задании, но количество слов избыточно.</w:t>
            </w:r>
          </w:p>
        </w:tc>
        <w:tc>
          <w:tcPr>
            <w:tcW w:w="6237" w:type="dxa"/>
          </w:tcPr>
          <w:p w:rsidR="00510F7C" w:rsidRPr="005942CC" w:rsidRDefault="00510F7C" w:rsidP="0063667A">
            <w:pPr>
              <w:rPr>
                <w:sz w:val="24"/>
                <w:szCs w:val="24"/>
              </w:rPr>
            </w:pPr>
            <w:r w:rsidRPr="005942CC">
              <w:rPr>
                <w:sz w:val="24"/>
                <w:szCs w:val="24"/>
              </w:rPr>
              <w:t>Вставить в текст пропущенные слова Выделить только необходимые слова для текста.</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Составить предложения или вопросы.</w:t>
            </w:r>
          </w:p>
        </w:tc>
        <w:tc>
          <w:tcPr>
            <w:tcW w:w="6237" w:type="dxa"/>
          </w:tcPr>
          <w:p w:rsidR="00510F7C" w:rsidRPr="005942CC" w:rsidRDefault="00510F7C" w:rsidP="0063667A">
            <w:pPr>
              <w:rPr>
                <w:sz w:val="24"/>
                <w:szCs w:val="24"/>
              </w:rPr>
            </w:pPr>
            <w:r w:rsidRPr="005942CC">
              <w:rPr>
                <w:sz w:val="24"/>
                <w:szCs w:val="24"/>
              </w:rPr>
              <w:t>Составить предложения или вопросы</w:t>
            </w:r>
            <w:r>
              <w:rPr>
                <w:sz w:val="24"/>
                <w:szCs w:val="24"/>
              </w:rPr>
              <w:t>.</w:t>
            </w:r>
            <w:r w:rsidRPr="005942CC">
              <w:rPr>
                <w:sz w:val="24"/>
                <w:szCs w:val="24"/>
              </w:rPr>
              <w:t xml:space="preserve"> Только с записью на доске.</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Перевести предложения с русского языка на английский.</w:t>
            </w:r>
          </w:p>
        </w:tc>
        <w:tc>
          <w:tcPr>
            <w:tcW w:w="6237" w:type="dxa"/>
          </w:tcPr>
          <w:p w:rsidR="00510F7C" w:rsidRPr="005942CC" w:rsidRDefault="00510F7C" w:rsidP="0063667A">
            <w:pPr>
              <w:rPr>
                <w:sz w:val="24"/>
                <w:szCs w:val="24"/>
              </w:rPr>
            </w:pPr>
            <w:r w:rsidRPr="005942CC">
              <w:rPr>
                <w:sz w:val="24"/>
                <w:szCs w:val="24"/>
              </w:rPr>
              <w:t>Соотнести предложения на карточке на английском языке с переводом.</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Составить рассказ.</w:t>
            </w:r>
          </w:p>
        </w:tc>
        <w:tc>
          <w:tcPr>
            <w:tcW w:w="6237" w:type="dxa"/>
          </w:tcPr>
          <w:p w:rsidR="00510F7C" w:rsidRPr="005942CC" w:rsidRDefault="00510F7C" w:rsidP="0063667A">
            <w:pPr>
              <w:rPr>
                <w:sz w:val="24"/>
                <w:szCs w:val="24"/>
              </w:rPr>
            </w:pPr>
            <w:r w:rsidRPr="005942CC">
              <w:rPr>
                <w:sz w:val="24"/>
                <w:szCs w:val="24"/>
              </w:rPr>
              <w:t>Составить рассказ с опорой на схему или начала предложений.</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Вставить или обвести необходимый предлог.</w:t>
            </w:r>
          </w:p>
        </w:tc>
        <w:tc>
          <w:tcPr>
            <w:tcW w:w="6237" w:type="dxa"/>
          </w:tcPr>
          <w:p w:rsidR="00510F7C" w:rsidRPr="005942CC" w:rsidRDefault="00510F7C" w:rsidP="0063667A">
            <w:pPr>
              <w:rPr>
                <w:sz w:val="24"/>
                <w:szCs w:val="24"/>
              </w:rPr>
            </w:pPr>
            <w:r w:rsidRPr="005942CC">
              <w:rPr>
                <w:sz w:val="24"/>
                <w:szCs w:val="24"/>
              </w:rPr>
              <w:t>Вставить или обвести необходимый предлог, после прослушивания текста или предложения.</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Построить предложения из слов.</w:t>
            </w:r>
          </w:p>
        </w:tc>
        <w:tc>
          <w:tcPr>
            <w:tcW w:w="6237" w:type="dxa"/>
          </w:tcPr>
          <w:p w:rsidR="00510F7C" w:rsidRPr="005942CC" w:rsidRDefault="00510F7C" w:rsidP="0063667A">
            <w:pPr>
              <w:rPr>
                <w:sz w:val="24"/>
                <w:szCs w:val="24"/>
              </w:rPr>
            </w:pPr>
            <w:r w:rsidRPr="005942CC">
              <w:rPr>
                <w:sz w:val="24"/>
                <w:szCs w:val="24"/>
              </w:rPr>
              <w:t>Послушать и записать слова в правильном порядке.</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Выучить стихотворение наизусть.</w:t>
            </w:r>
          </w:p>
        </w:tc>
        <w:tc>
          <w:tcPr>
            <w:tcW w:w="6237" w:type="dxa"/>
          </w:tcPr>
          <w:p w:rsidR="00510F7C" w:rsidRPr="005942CC" w:rsidRDefault="00510F7C" w:rsidP="0063667A">
            <w:pPr>
              <w:rPr>
                <w:sz w:val="24"/>
                <w:szCs w:val="24"/>
              </w:rPr>
            </w:pPr>
            <w:r w:rsidRPr="005942CC">
              <w:rPr>
                <w:sz w:val="24"/>
                <w:szCs w:val="24"/>
              </w:rPr>
              <w:t>Подготовить контрольное чтение произведения или выучить. В зависимости от объема.</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Подготовить монологическое высказывание по тексту.</w:t>
            </w:r>
          </w:p>
        </w:tc>
        <w:tc>
          <w:tcPr>
            <w:tcW w:w="6237" w:type="dxa"/>
          </w:tcPr>
          <w:p w:rsidR="00510F7C" w:rsidRPr="005942CC" w:rsidRDefault="00510F7C" w:rsidP="0063667A">
            <w:pPr>
              <w:rPr>
                <w:sz w:val="24"/>
                <w:szCs w:val="24"/>
              </w:rPr>
            </w:pPr>
            <w:r w:rsidRPr="005942CC">
              <w:rPr>
                <w:sz w:val="24"/>
                <w:szCs w:val="24"/>
              </w:rPr>
              <w:t>Подготовить контрольное чтение произведения.</w:t>
            </w:r>
          </w:p>
        </w:tc>
      </w:tr>
      <w:tr w:rsidR="00510F7C" w:rsidRPr="005942CC" w:rsidTr="00510F7C">
        <w:tc>
          <w:tcPr>
            <w:tcW w:w="4219" w:type="dxa"/>
          </w:tcPr>
          <w:p w:rsidR="00510F7C" w:rsidRPr="005942CC" w:rsidRDefault="00510F7C" w:rsidP="00510F7C">
            <w:pPr>
              <w:pStyle w:val="a5"/>
              <w:numPr>
                <w:ilvl w:val="0"/>
                <w:numId w:val="15"/>
              </w:numPr>
              <w:tabs>
                <w:tab w:val="left" w:pos="195"/>
                <w:tab w:val="left" w:pos="426"/>
              </w:tabs>
              <w:ind w:left="0" w:firstLine="0"/>
              <w:jc w:val="left"/>
              <w:rPr>
                <w:sz w:val="24"/>
                <w:szCs w:val="24"/>
              </w:rPr>
            </w:pPr>
            <w:r w:rsidRPr="005942CC">
              <w:rPr>
                <w:sz w:val="24"/>
                <w:szCs w:val="24"/>
              </w:rPr>
              <w:t>Послушать текст и выполнить задание.</w:t>
            </w:r>
          </w:p>
        </w:tc>
        <w:tc>
          <w:tcPr>
            <w:tcW w:w="6237" w:type="dxa"/>
          </w:tcPr>
          <w:p w:rsidR="00510F7C" w:rsidRPr="005942CC" w:rsidRDefault="00510F7C" w:rsidP="0063667A">
            <w:pPr>
              <w:rPr>
                <w:sz w:val="24"/>
                <w:szCs w:val="24"/>
              </w:rPr>
            </w:pPr>
            <w:r w:rsidRPr="005942CC">
              <w:rPr>
                <w:sz w:val="24"/>
                <w:szCs w:val="24"/>
              </w:rPr>
              <w:t xml:space="preserve">Послушать текст и выполнить задание. </w:t>
            </w:r>
            <w:proofErr w:type="spellStart"/>
            <w:r w:rsidRPr="005942CC">
              <w:rPr>
                <w:sz w:val="24"/>
                <w:szCs w:val="24"/>
              </w:rPr>
              <w:t>Аудирование</w:t>
            </w:r>
            <w:proofErr w:type="spellEnd"/>
            <w:r w:rsidRPr="005942CC">
              <w:rPr>
                <w:sz w:val="24"/>
                <w:szCs w:val="24"/>
              </w:rPr>
              <w:t xml:space="preserve"> с опорой на печатный текст.</w:t>
            </w:r>
          </w:p>
        </w:tc>
      </w:tr>
    </w:tbl>
    <w:p w:rsidR="00510F7C" w:rsidRPr="005942CC" w:rsidRDefault="00510F7C" w:rsidP="00510F7C">
      <w:pPr>
        <w:rPr>
          <w:rFonts w:ascii="Times New Roman" w:hAnsi="Times New Roman" w:cs="Times New Roman"/>
          <w:b/>
          <w:sz w:val="24"/>
          <w:szCs w:val="24"/>
        </w:rPr>
      </w:pPr>
    </w:p>
    <w:p w:rsidR="00805B0C" w:rsidRPr="00E152EF" w:rsidRDefault="00805B0C">
      <w:pPr>
        <w:rPr>
          <w:rFonts w:ascii="Times New Roman" w:hAnsi="Times New Roman" w:cs="Times New Roman"/>
          <w:sz w:val="24"/>
          <w:szCs w:val="24"/>
        </w:rPr>
      </w:pPr>
    </w:p>
    <w:sectPr w:rsidR="00805B0C" w:rsidRPr="00E152EF" w:rsidSect="00846B4B">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8AB"/>
    <w:multiLevelType w:val="hybridMultilevel"/>
    <w:tmpl w:val="66DE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04749"/>
    <w:multiLevelType w:val="hybridMultilevel"/>
    <w:tmpl w:val="5686E3DC"/>
    <w:lvl w:ilvl="0" w:tplc="F19C8C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E004C"/>
    <w:multiLevelType w:val="hybridMultilevel"/>
    <w:tmpl w:val="2FCE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832F4"/>
    <w:multiLevelType w:val="hybridMultilevel"/>
    <w:tmpl w:val="D5D26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7D5BD4"/>
    <w:multiLevelType w:val="hybridMultilevel"/>
    <w:tmpl w:val="30F0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514C3C"/>
    <w:multiLevelType w:val="hybridMultilevel"/>
    <w:tmpl w:val="B338E1D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44B503AA"/>
    <w:multiLevelType w:val="hybridMultilevel"/>
    <w:tmpl w:val="8AB826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B06F2B"/>
    <w:multiLevelType w:val="hybridMultilevel"/>
    <w:tmpl w:val="11D6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223789"/>
    <w:multiLevelType w:val="hybridMultilevel"/>
    <w:tmpl w:val="6898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B261AE"/>
    <w:multiLevelType w:val="hybridMultilevel"/>
    <w:tmpl w:val="3ABA847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6EB67C77"/>
    <w:multiLevelType w:val="hybridMultilevel"/>
    <w:tmpl w:val="743C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586162"/>
    <w:multiLevelType w:val="hybridMultilevel"/>
    <w:tmpl w:val="920A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9F195B"/>
    <w:multiLevelType w:val="hybridMultilevel"/>
    <w:tmpl w:val="F338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321B4"/>
    <w:multiLevelType w:val="hybridMultilevel"/>
    <w:tmpl w:val="78CA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3E58B6"/>
    <w:multiLevelType w:val="hybridMultilevel"/>
    <w:tmpl w:val="EEE4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2"/>
  </w:num>
  <w:num w:numId="6">
    <w:abstractNumId w:val="1"/>
  </w:num>
  <w:num w:numId="7">
    <w:abstractNumId w:val="11"/>
  </w:num>
  <w:num w:numId="8">
    <w:abstractNumId w:val="4"/>
  </w:num>
  <w:num w:numId="9">
    <w:abstractNumId w:val="13"/>
  </w:num>
  <w:num w:numId="10">
    <w:abstractNumId w:val="7"/>
  </w:num>
  <w:num w:numId="11">
    <w:abstractNumId w:val="8"/>
  </w:num>
  <w:num w:numId="12">
    <w:abstractNumId w:val="2"/>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0C"/>
    <w:rsid w:val="00035C81"/>
    <w:rsid w:val="00072490"/>
    <w:rsid w:val="000B4C88"/>
    <w:rsid w:val="000D4B6D"/>
    <w:rsid w:val="001A686E"/>
    <w:rsid w:val="001B30B8"/>
    <w:rsid w:val="001D0C24"/>
    <w:rsid w:val="00271BC3"/>
    <w:rsid w:val="00291CC6"/>
    <w:rsid w:val="003B6B7F"/>
    <w:rsid w:val="003C64D5"/>
    <w:rsid w:val="00401ADB"/>
    <w:rsid w:val="00510F7C"/>
    <w:rsid w:val="0063667A"/>
    <w:rsid w:val="00647363"/>
    <w:rsid w:val="00726C31"/>
    <w:rsid w:val="0077705C"/>
    <w:rsid w:val="007E3297"/>
    <w:rsid w:val="00805B0C"/>
    <w:rsid w:val="00846B4B"/>
    <w:rsid w:val="00866C30"/>
    <w:rsid w:val="008779A7"/>
    <w:rsid w:val="00941048"/>
    <w:rsid w:val="00981D98"/>
    <w:rsid w:val="00987074"/>
    <w:rsid w:val="00991294"/>
    <w:rsid w:val="00AF44FF"/>
    <w:rsid w:val="00B315EC"/>
    <w:rsid w:val="00B4145A"/>
    <w:rsid w:val="00BB690E"/>
    <w:rsid w:val="00C042AA"/>
    <w:rsid w:val="00C04ACC"/>
    <w:rsid w:val="00C21E56"/>
    <w:rsid w:val="00C6173C"/>
    <w:rsid w:val="00CD3372"/>
    <w:rsid w:val="00D92CE3"/>
    <w:rsid w:val="00D947F1"/>
    <w:rsid w:val="00E152EF"/>
    <w:rsid w:val="00F11791"/>
    <w:rsid w:val="00F12080"/>
    <w:rsid w:val="00F8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B0C"/>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rsid w:val="00805B0C"/>
    <w:rPr>
      <w:rFonts w:ascii="Times New Roman" w:eastAsia="Times New Roman" w:hAnsi="Times New Roman" w:cs="Times New Roman"/>
      <w:sz w:val="24"/>
      <w:szCs w:val="24"/>
      <w:lang w:eastAsia="ru-RU"/>
    </w:rPr>
  </w:style>
  <w:style w:type="paragraph" w:styleId="a5">
    <w:name w:val="List Paragraph"/>
    <w:basedOn w:val="a"/>
    <w:uiPriority w:val="34"/>
    <w:qFormat/>
    <w:rsid w:val="00805B0C"/>
    <w:pPr>
      <w:spacing w:after="0" w:line="240" w:lineRule="auto"/>
      <w:ind w:left="720"/>
      <w:contextualSpacing/>
      <w:jc w:val="both"/>
    </w:pPr>
  </w:style>
  <w:style w:type="paragraph" w:customStyle="1" w:styleId="Default">
    <w:name w:val="Default"/>
    <w:rsid w:val="00805B0C"/>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05B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805B0C"/>
    <w:pPr>
      <w:spacing w:before="90" w:after="9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B0C"/>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rsid w:val="00805B0C"/>
    <w:rPr>
      <w:rFonts w:ascii="Times New Roman" w:eastAsia="Times New Roman" w:hAnsi="Times New Roman" w:cs="Times New Roman"/>
      <w:sz w:val="24"/>
      <w:szCs w:val="24"/>
      <w:lang w:eastAsia="ru-RU"/>
    </w:rPr>
  </w:style>
  <w:style w:type="paragraph" w:styleId="a5">
    <w:name w:val="List Paragraph"/>
    <w:basedOn w:val="a"/>
    <w:uiPriority w:val="34"/>
    <w:qFormat/>
    <w:rsid w:val="00805B0C"/>
    <w:pPr>
      <w:spacing w:after="0" w:line="240" w:lineRule="auto"/>
      <w:ind w:left="720"/>
      <w:contextualSpacing/>
      <w:jc w:val="both"/>
    </w:pPr>
  </w:style>
  <w:style w:type="paragraph" w:customStyle="1" w:styleId="Default">
    <w:name w:val="Default"/>
    <w:rsid w:val="00805B0C"/>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05B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805B0C"/>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BD3D-2CFE-4EF7-9E90-643F0F7A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cp:lastModifiedBy>
  <cp:revision>3</cp:revision>
  <cp:lastPrinted>2019-11-10T10:17:00Z</cp:lastPrinted>
  <dcterms:created xsi:type="dcterms:W3CDTF">2020-03-07T05:05:00Z</dcterms:created>
  <dcterms:modified xsi:type="dcterms:W3CDTF">2020-03-10T11:13:00Z</dcterms:modified>
</cp:coreProperties>
</file>