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C07308" w:rsidP="0082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F7798" w:rsidRPr="00DF7798">
        <w:rPr>
          <w:rFonts w:ascii="Times New Roman" w:hAnsi="Times New Roman" w:cs="Times New Roman"/>
          <w:b/>
          <w:sz w:val="24"/>
          <w:szCs w:val="24"/>
        </w:rPr>
        <w:t xml:space="preserve">абочая программа по предмету «Музыка»  </w:t>
      </w:r>
      <w:r w:rsidR="00DF7798" w:rsidRPr="00DF7798">
        <w:rPr>
          <w:rFonts w:ascii="Times New Roman" w:hAnsi="Times New Roman" w:cs="Times New Roman"/>
          <w:b/>
          <w:color w:val="000000"/>
          <w:sz w:val="24"/>
          <w:szCs w:val="24"/>
        </w:rPr>
        <w:t>для организации  обучения обучающихся</w:t>
      </w:r>
      <w:r w:rsidR="00DF7798" w:rsidRPr="00DF779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с умственной отсталостью</w:t>
      </w:r>
      <w:r w:rsidR="00DF7798" w:rsidRPr="00DF7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класс.</w:t>
      </w:r>
    </w:p>
    <w:p w:rsidR="00826F47" w:rsidRPr="00DF7798" w:rsidRDefault="00DF7798" w:rsidP="0082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26F47" w:rsidRPr="00DF7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6048B" w:rsidRPr="0086048B" w:rsidRDefault="00C07308" w:rsidP="0086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6048B" w:rsidRPr="0086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на  уровне основного общего образования для </w:t>
      </w:r>
      <w:proofErr w:type="gramStart"/>
      <w:r w:rsidR="0086048B" w:rsidRPr="00860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6048B" w:rsidRPr="0086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разработана в соответствии с:</w:t>
      </w:r>
    </w:p>
    <w:p w:rsidR="0086048B" w:rsidRPr="0086048B" w:rsidRDefault="0086048B" w:rsidP="008604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86048B" w:rsidRPr="0086048B" w:rsidRDefault="0086048B" w:rsidP="008604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86048B" w:rsidRPr="0086048B" w:rsidRDefault="0086048B" w:rsidP="008604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программой  МАОУ СШ №1 для </w:t>
      </w:r>
      <w:proofErr w:type="gramStart"/>
      <w:r w:rsidRPr="00860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отсталостью;</w:t>
      </w:r>
    </w:p>
    <w:p w:rsidR="0086048B" w:rsidRPr="0086048B" w:rsidRDefault="0086048B" w:rsidP="008604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86048B" w:rsidRPr="0086048B" w:rsidRDefault="0086048B" w:rsidP="0086048B">
      <w:pPr>
        <w:numPr>
          <w:ilvl w:val="0"/>
          <w:numId w:val="5"/>
        </w:numPr>
        <w:shd w:val="clear" w:color="auto" w:fill="FFFFFF"/>
        <w:spacing w:after="20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№632 от 22.11.2019</w:t>
      </w:r>
      <w:proofErr w:type="gramStart"/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перечень учебников;</w:t>
      </w:r>
    </w:p>
    <w:p w:rsidR="0086048B" w:rsidRPr="0086048B" w:rsidRDefault="0086048B" w:rsidP="0086048B">
      <w:pPr>
        <w:numPr>
          <w:ilvl w:val="0"/>
          <w:numId w:val="5"/>
        </w:numPr>
        <w:shd w:val="clear" w:color="auto" w:fill="FFFFFF"/>
        <w:spacing w:after="20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8604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 </w:t>
      </w:r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26 от 10.07.2015г. Об утверждении </w:t>
      </w:r>
      <w:proofErr w:type="spellStart"/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  <w:proofErr w:type="gramEnd"/>
    </w:p>
    <w:p w:rsidR="0086048B" w:rsidRPr="0086048B" w:rsidRDefault="0086048B" w:rsidP="0086048B">
      <w:pPr>
        <w:numPr>
          <w:ilvl w:val="0"/>
          <w:numId w:val="5"/>
        </w:numPr>
        <w:shd w:val="clear" w:color="auto" w:fill="FFFFFF"/>
        <w:spacing w:after="20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специальной (коррекционной) образовательной школы VIII вида: 5-9 </w:t>
      </w:r>
      <w:proofErr w:type="spellStart"/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 сб. / Под ред. В.В. Воронковой. - М.: </w:t>
      </w:r>
      <w:proofErr w:type="spellStart"/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центр ВЛАДОС, 2014г. </w:t>
      </w:r>
    </w:p>
    <w:p w:rsidR="0060328E" w:rsidRDefault="0086048B" w:rsidP="008604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</w:t>
      </w:r>
      <w:r w:rsidR="00C07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знаний и умений</w:t>
      </w:r>
      <w:r w:rsidRPr="0086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</w:t>
      </w:r>
      <w:r w:rsidR="006032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6F47" w:rsidRPr="00DF7798" w:rsidRDefault="00826F47" w:rsidP="00826F4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F7798">
        <w:rPr>
          <w:color w:val="000000"/>
        </w:rPr>
        <w:t>Одной из важнейших и актуальных задач коррекционного класса является улучшение психического состояния учащихся,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 музыке и пению с учащимися с легкой степенью умственной отсталости.</w:t>
      </w:r>
    </w:p>
    <w:p w:rsidR="00826F47" w:rsidRPr="00DF7798" w:rsidRDefault="00826F47" w:rsidP="00826F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момента внутриутробного развития до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трехлет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).Общим признаком у всех обучающихся, 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 социальной адаптации.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 - эстетическая деятельность занимает одно из ведущих мест в формировании художественной культуры для детей с отклонениями в развитии. 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различных форм учебно-воспитательной работы музыка является одним из наиболее привлекательных видов деятельности для обучающихся с ограниченными возможностями здоровья.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развитию технических средств, музыка стала 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самых распространенных видов искусства, сопровождающих человека на протяжении всей жизни.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музыкального воспитания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овладение обучающимися с ОВЗ музыкальной культурой, развитие музыкальности 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 воплощенные в ней, умение различать такие средства музыкальной выразительности как ритм, темп, динамические оттенки, ладогармонические особенности, исполнительские навыки.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целей музыкального воспитания, выделяется комплекс задач, стоящих перед учителем на уроках музыки и пения.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образовательные</w:t>
      </w:r>
      <w:r w:rsidRPr="00DF7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знания о музыке с помощью изучения произведений различных жанров, а так же в процессе собственно – музыкальной исполнительской деятельности;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музыкально-эстетический словарь;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ориентировку в средствах музыкальной выразительности;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певческие навыки;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чувство ритма, речевую активность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воспитывающие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помочь самовыражению 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через занятия музыкальной деятельностью;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преодолению неадекватных форм поведения, снятию эмоционального напряжения;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творческие способности.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коррекционно - развивающие: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отклонения в интеллектуальном развитии;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речи.</w:t>
      </w:r>
    </w:p>
    <w:p w:rsidR="00DF7798" w:rsidRDefault="00DF7798" w:rsidP="00DF7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2.ХАРАКТЕРИСТИКА УЧЕБНОГО ПРЕДМЕТА</w:t>
      </w:r>
    </w:p>
    <w:p w:rsidR="00DF7798" w:rsidRPr="00826F47" w:rsidRDefault="00DF7798" w:rsidP="00DF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музыкального образования в начальной школе - это запечатленный в музыке духовный опыт человечества, в котором отражены вопросы смысла жизни, существования человека на Земле, с эстетических и нравственных позиций.</w:t>
      </w:r>
    </w:p>
    <w:p w:rsidR="00DF7798" w:rsidRPr="00826F47" w:rsidRDefault="00DF7798" w:rsidP="00DF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чертой музыки от других видов искусств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бессознательные психические реакции. Очень важно в коррекционной работе использовать специально подобранные музыкальные произведения, которые могли бы развивать высшие психические функции ребенка, к которым относятся: мышление, воля, мотивация.</w:t>
      </w:r>
    </w:p>
    <w:p w:rsidR="00DF7798" w:rsidRPr="00826F47" w:rsidRDefault="00DF7798" w:rsidP="00DF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с учетом возрастных, психофизических особенностей обучающихся: нарушение познавательной деятельности,  особенности эмоционально-волевой сферы. В коррекционной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обучающихся.</w:t>
      </w:r>
    </w:p>
    <w:p w:rsidR="00DF7798" w:rsidRPr="00DF7798" w:rsidRDefault="00DF7798" w:rsidP="00DF7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798" w:rsidRPr="00DF7798" w:rsidRDefault="00DF7798" w:rsidP="00DF7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В УЧЕБНОМ ПЛАНЕ</w:t>
      </w:r>
    </w:p>
    <w:p w:rsidR="00E826C0" w:rsidRDefault="00E826C0" w:rsidP="00E8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344">
        <w:rPr>
          <w:rFonts w:ascii="Times New Roman" w:hAnsi="Times New Roman" w:cs="Times New Roman"/>
          <w:sz w:val="24"/>
          <w:szCs w:val="24"/>
        </w:rPr>
        <w:t>Данная программа рас</w:t>
      </w:r>
      <w:r w:rsidR="00254A61">
        <w:rPr>
          <w:rFonts w:ascii="Times New Roman" w:hAnsi="Times New Roman" w:cs="Times New Roman"/>
          <w:sz w:val="24"/>
          <w:szCs w:val="24"/>
        </w:rPr>
        <w:t xml:space="preserve">считана на 35  часов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5 классе.</w:t>
      </w:r>
    </w:p>
    <w:p w:rsidR="00EC797E" w:rsidRPr="00DF7798" w:rsidRDefault="00EC797E" w:rsidP="00DF7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798" w:rsidRDefault="00DF7798" w:rsidP="00DF77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4.ЛИЧНОСТНЫЕ И ПРЕДМЕТНЫЕ РЕЗУЛЬТАТЫ</w:t>
      </w:r>
    </w:p>
    <w:p w:rsidR="00EC797E" w:rsidRPr="00DF7798" w:rsidRDefault="00EC797E" w:rsidP="00DF7798">
      <w:pPr>
        <w:spacing w:after="0"/>
        <w:ind w:firstLine="54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Личностные</w:t>
      </w:r>
    </w:p>
    <w:p w:rsidR="00EC797E" w:rsidRPr="00DF7798" w:rsidRDefault="00EC797E" w:rsidP="00EC797E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EC797E" w:rsidRPr="00DF7798" w:rsidRDefault="00EC797E" w:rsidP="00EC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EC797E" w:rsidRPr="00DF7798" w:rsidRDefault="00EC797E" w:rsidP="00EC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EC797E" w:rsidRPr="00DF7798" w:rsidRDefault="00EC797E" w:rsidP="00EC7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мотивов музыкально-учебной деятельности.</w:t>
      </w:r>
    </w:p>
    <w:p w:rsidR="00EC797E" w:rsidRPr="00DF7798" w:rsidRDefault="00EC797E" w:rsidP="00EC7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97E" w:rsidRPr="00DF7798" w:rsidRDefault="00EC797E" w:rsidP="00EC797E">
      <w:pPr>
        <w:spacing w:after="0"/>
        <w:ind w:firstLine="54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Предметные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художественного вкуса, устойчивого интереса к музыкальному искусству и различным видам (или какому-либо виду) музыкально-творческой деятельности;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народов.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музыку различных жанров;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 откликаться на искусство, выражая свое отношение к нему в различных видах музыкально творческой деятельности;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общаться и взаимодействовать в процессе ансамблевого, коллективного воплощения различных художественных образов;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изученные музыкальные сочинения, называть их авторов.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программа предусматривает формирование у обучающихся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Освоение содержания основного общего образования по предмету «Музыка и пение » способствует: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формированию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представлений о художественной картине мира;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обобщению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расширению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обогащению опыта выполнения учебно-творческих задач, адекватного восприятия устной речи, ее интонационно-образной выразительности, осознанного отклика на образно-эмоциональное содержание произведений искусства;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совершенствованию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учителем;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творческой деятельности, приобретаемый на занятиях, способствует: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об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учающимися умениями и навыками контроля и оценки своей деятельности;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определению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совершенствованию 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координировать свою деятельность с деятельностью обучающихся и учителя, оценивать свои возможности в решении творческих задач.</w:t>
      </w:r>
    </w:p>
    <w:p w:rsidR="00EC797E" w:rsidRPr="00DF7798" w:rsidRDefault="00EC797E" w:rsidP="00EC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97E" w:rsidRPr="00DF7798" w:rsidRDefault="00EC797E" w:rsidP="00EC797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Предметные результаты</w:t>
      </w:r>
    </w:p>
    <w:p w:rsidR="00EC797E" w:rsidRPr="00DF7798" w:rsidRDefault="00EC797E" w:rsidP="00EC797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5 класс</w:t>
      </w:r>
    </w:p>
    <w:p w:rsidR="00EC797E" w:rsidRPr="00DF7798" w:rsidRDefault="00EC797E" w:rsidP="00EC7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EC797E" w:rsidRPr="00DF7798" w:rsidRDefault="00EC797E" w:rsidP="00EC7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музыки в жизни, трудовой деятельности и отдыхе людей;</w:t>
      </w:r>
    </w:p>
    <w:p w:rsidR="00EC797E" w:rsidRPr="00DF7798" w:rsidRDefault="00EC797E" w:rsidP="00EC7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музыкальных произведений 2\4, 3\4, 4\4, паузы долгие и короткие;</w:t>
      </w:r>
    </w:p>
    <w:p w:rsidR="00EC797E" w:rsidRPr="00DF7798" w:rsidRDefault="00EC797E" w:rsidP="00EC7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музыкальные инструменты и их звучание \ домра,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мандалина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балалайка, баян, гусли, свирель, гармонь,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трещетки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деревянные ложки, ба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балалайка \.</w:t>
      </w:r>
    </w:p>
    <w:p w:rsidR="00EC797E" w:rsidRPr="00DF7798" w:rsidRDefault="00EC797E" w:rsidP="00EC7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EC797E" w:rsidRPr="00DF7798" w:rsidRDefault="00EC797E" w:rsidP="00EC7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начинать пение после вступления;</w:t>
      </w:r>
    </w:p>
    <w:p w:rsidR="00EC797E" w:rsidRPr="00DF7798" w:rsidRDefault="00EC797E" w:rsidP="00EC7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и эмоционально исполнять песни ровным свободным звуком на всем диапазоне;</w:t>
      </w:r>
    </w:p>
    <w:p w:rsidR="00EC797E" w:rsidRPr="00DF7798" w:rsidRDefault="00EC797E" w:rsidP="00EC7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слухом пение окружающих;</w:t>
      </w:r>
    </w:p>
    <w:p w:rsidR="00EC797E" w:rsidRPr="00DF7798" w:rsidRDefault="00EC797E" w:rsidP="00EC7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навыки при художественном исполнении музыкальных произведений.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F47" w:rsidRPr="00DF7798" w:rsidRDefault="00DF7798" w:rsidP="00EC7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5.СОДЕРЖАНИЕ ПРЕДМЕТА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музыке и пению состоит из следующих разделов: пение, слушание музыки, элементы музыкальной грамоты.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«Пение»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- сложный процесс звукообразования, в котором очень важна координация слуха и голоса, пение влияет на звукопроизношение 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ОВЗ, развитие слухового, мышечного внимания.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ОВЗ очень важна точность передачи музыкальной интонации, так как многим из них музыкальная интонация или музыкальная речь является средством общения между собой.</w:t>
      </w:r>
      <w:proofErr w:type="gramEnd"/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- яркая образная форма углубленного представления об окружающей действительности.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пению особенно активно развиваются основные музыкальные способности: эмоциональная отзывчивость, музыкальный слух, чувство ритма.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благотворно влияет на детский организм, помогает развитию речевого аппарата, углублению дыхания, укрепления осанки и собственно голосового аппарата.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пения: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Формировать у 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певческие умения и навыки, способствующие выразительному исполнению.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детей исполнять песни, как с помощью учителя, так и самостоятельно.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музыкальный слух, приучая различать правильное и неправильное интонирование высоты звука, их длительность, направление движения мелодии, слышать себя во время исполнения песни.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голос, формируя естественное детское звучание, укрепляя и расширяя певческий диапазон, преодолевая монотонное гудение у низко поющих детей.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проявлению творческих способностей, самостоятельному исследованию песен в играх, хороводах, сценках.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Певческие умения и навыки.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Певческая установка - это позиция, при которой голос ребенка подается без особого труда при наличии правильно сформированного дыхания и прямой осанки.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Вокальные навыки - это взаимодействие звукообразования, дыхания и дикции. Вдох должен быть глубоким и быстрым, а выдох медленным. Слова произносятся четко, ясно, при этом важно следить за правильным положением языка, губ, свободными движениями нижней челюстью.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Хоровое пение - это взаимодействие ансамбля и строя, то есть правильное соотношение силы и высоты хорового звучания, слитность звучания, выработка унисона, тембра и строя как точной чистой певческой интонации.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Дикция (ясное произношение слов) формируется постепенно. Многие обучающиеся специальной коррекционной школы имеют стойкие речевые дефекты: картавость, шепелявость, над устранением которых приходится работать в течение всего процесса обучения. Отсутствие дикции делает пение вялым и слабым.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очень трудно петь в ансамбле. Часто они опережают общее звучание или отстают от него или стараются перекричать других.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репертуара для пения оказывают влияния определенные ограничения, возникающие при работе с обучающимися с ограниченными возможностями здоровья.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небольшой диапазон голоса, затрудненность воспроизведения 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несложного ритмического рисунка мелодии, общее недоразвитие, фонетико-фонематическое недоразвитие речи. В связи с этим репертуар для пения должен удовлетворять следующим требованиям доступности: иметь удобный для воспроизведения диапазон мелодии, несложный ритм, понятный и простой для произношения текст. Однако, если песни, трудные для воспроизведения, отличаются яркими образами, художественной привлекательностью, эмоциональностью, то они вполне могут быть усвоены детьми.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«Слушание музыки</w:t>
      </w: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«Слушание музыки» имеет конкретные задачи: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знакомить 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художественными, доступными образцами классической и народной музыки;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музыкальную восприимчивость 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эмоционально откликаться на чувства, выраженные в музыке;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первоначальные сведения о музыке, подводить к запоминанию музыкальных произведений, различению их содержания, характера, средств музыкальной выразительности;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передачи словами внутреннего содержания музыкальных сочинений.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«Слушание музыки» включает в себя три основных элемента: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1.Ознакомление с музыкальными произведениями, их запоминание, накопление музыкальных впечатлений.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культуры слушания.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музыкального вкуса в процессе накопления музыкальных впечатлений, первоначальных сведений о музыке.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имеет свою речь, свой язык, мелодию, регистр, темповые изменения. В процессе слушания музыкальных произведений, обучающиеся постепенно приобщаются к музыкальной речи, учатся различать виды музыкальных произведений (песня, танец, марш), у них формируются первоначальные представления о содержании песен, пьес и их форм (вступлении, запев, припев).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рекомендуемая для пения и слушания, большей частью создана для детей. Однако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репертуар может быть значительно расширен. Ознакомление обучающихся с музыкой, написанной не только для детей, значительно обогатит их общее развитие, окажет положительное воздействие на познавательные способности.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репертуар для пения и слушания дан на выбор в зависимости от степени подготовленности, личностных особенностей обучающихся, может быть изменен в зависимости от местных условий, исторических изменений в стране.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«Элементы музыкальной грамоты»</w:t>
      </w:r>
    </w:p>
    <w:p w:rsidR="00826F47" w:rsidRPr="00DF7798" w:rsidRDefault="00826F47" w:rsidP="0082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Объем материала этого раздела сводится к минимуму. Это связано с ограниченностью усвоения обучающимися с ОВЗ отвлеченных понятий, таких, как изображение музыкального материала на письме и </w:t>
      </w:r>
      <w:proofErr w:type="spellStart"/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опирающихся на абстрактно-логическое мышление, отсутствующее у обучающихся с ОВЗ.</w:t>
      </w:r>
    </w:p>
    <w:p w:rsidR="00826F47" w:rsidRPr="00DF7798" w:rsidRDefault="00826F47" w:rsidP="00D547EB">
      <w:pPr>
        <w:pStyle w:val="western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DF7798">
        <w:rPr>
          <w:b/>
          <w:bCs/>
          <w:color w:val="000000"/>
        </w:rPr>
        <w:t>5 класс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Пение: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песенного материала в диапазоне СИ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 2.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концертного исполнения, уверенности в своих силах, общительности, открытости.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певческого дыхания на более сложном в сравнении с 4 классом песенном материале, а так же на материале вокальн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хоровых упражнений во время распевания.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пения с разнообразной окраской звука в зависимости от содержания и характера песни.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выполнять требования художественного исполнения при пении хором; ритмический рисунок, интонационный строй, ансамблевая слаженность, динамические оттенки.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работы над чистотой интонирования: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трудных фраз и мелодических оборотов группой и индивидуально.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навыка четкого и внятного произношения слов в текстах песен подвижного характера.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вокальн</w:t>
      </w:r>
      <w:proofErr w:type="gram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хоровых навыков при исполнении выученных песен без сопровождения.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легким подвижным звуком и кантиленой.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песен, разученных в 4 классе.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музыки: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Многожанровость</w:t>
      </w:r>
      <w:proofErr w:type="spellEnd"/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музыки связь с жизнью народа и его бытом.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интереса к музыке различного характера, желания высказываться о ней.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эмоционального напряжения, вызванного условиями обучения и проживания.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представлений о составе и звучании оркестра народных инструментов.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прослушивание произведений из программы 4 класса.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грамота: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Элементарное понятие о нотной записи: нотный стан, нота, звук, пауза.</w:t>
      </w:r>
    </w:p>
    <w:p w:rsidR="00826F47" w:rsidRPr="00DF7798" w:rsidRDefault="00826F47" w:rsidP="00D5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понятий о размере: 2\4, 3\4, 4\4.</w:t>
      </w:r>
    </w:p>
    <w:p w:rsidR="00826F47" w:rsidRPr="00DF7798" w:rsidRDefault="00DF7798" w:rsidP="0082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="00826F47" w:rsidRPr="00DF7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A11D0" w:rsidRDefault="009A11D0" w:rsidP="009A11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644"/>
        <w:gridCol w:w="992"/>
      </w:tblGrid>
      <w:tr w:rsidR="00BE73D5" w:rsidRPr="00BE73D5" w:rsidTr="00A11B04">
        <w:tc>
          <w:tcPr>
            <w:tcW w:w="8472" w:type="dxa"/>
            <w:gridSpan w:val="2"/>
            <w:vAlign w:val="center"/>
          </w:tcPr>
          <w:p w:rsidR="00BE73D5" w:rsidRPr="00BE73D5" w:rsidRDefault="00BE73D5" w:rsidP="00A11B0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E73D5" w:rsidRPr="00BE73D5" w:rsidTr="00BE73D5">
        <w:trPr>
          <w:trHeight w:val="274"/>
        </w:trPr>
        <w:tc>
          <w:tcPr>
            <w:tcW w:w="8472" w:type="dxa"/>
            <w:gridSpan w:val="2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  <w:r w:rsidRPr="00BE73D5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BE73D5" w:rsidRPr="00BE73D5" w:rsidRDefault="00BE73D5" w:rsidP="00BE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перекрестке искусств – художественное познание мира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3D5" w:rsidRPr="00BE73D5" w:rsidTr="00A11B04">
        <w:tc>
          <w:tcPr>
            <w:tcW w:w="8472" w:type="dxa"/>
            <w:gridSpan w:val="2"/>
          </w:tcPr>
          <w:p w:rsidR="00BE73D5" w:rsidRPr="00BE73D5" w:rsidRDefault="00BE73D5" w:rsidP="00BE73D5">
            <w:pPr>
              <w:spacing w:line="264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 слышать, искусство видеть (6 ч)</w:t>
            </w:r>
            <w:r w:rsidRPr="00BE73D5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и литература.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Песни без слов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Мелодия и слово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Лейся песенка моя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стремится к музыке,  музыка стремится к речи.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Лаборатория музыки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472" w:type="dxa"/>
            <w:gridSpan w:val="2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/>
                <w:sz w:val="24"/>
                <w:szCs w:val="24"/>
              </w:rPr>
              <w:t>Истоки творчества (8 ч)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Знакомимся с песней, историей, людьми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Поэтизация повседневности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может случиться с музыкой?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Изображение, слово, звучание.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Состояние творчества.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Проникновение в замысел художника, композитора, писателя</w:t>
            </w:r>
            <w:r w:rsidRPr="00BE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</w:t>
            </w:r>
            <w:proofErr w:type="gramStart"/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Развёртывание художественного замысла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472" w:type="dxa"/>
            <w:gridSpan w:val="2"/>
          </w:tcPr>
          <w:p w:rsidR="00BE73D5" w:rsidRPr="00BE73D5" w:rsidRDefault="00BE73D5" w:rsidP="00A11B0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Образный язык искусства (9 ч)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Интонационно-образная природа музыкального искусства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</w:rPr>
              <w:t>Единые интонационно-эмоциональные истоки человеческой и музыкальной речи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Музыка, рождённая словом и изображением.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Интонационная общность видов искусства.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Образность как универсальный способ художественного познания мира.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Способы заострения в искусстве нравственно-эстетического смысла.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Музыка вокальная, симфоническая, инструментальная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художественных стилей, форм, жанров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искусство— </w:t>
            </w:r>
            <w:proofErr w:type="gramStart"/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End"/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тонационное многообразие фольклорных традиций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472" w:type="dxa"/>
            <w:gridSpan w:val="2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/>
                <w:sz w:val="24"/>
                <w:szCs w:val="24"/>
              </w:rPr>
              <w:t>Путь к слушателю, читателю, зрителю (12 ч)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Возникновение художественной деятельности как условия существования человека.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Искусство — способ философского осмысления жизни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Природа и предназначение художественной деятельности.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Театр как интегративная художественная целостность.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Обусловленность организации выразительных средств искусства.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</w:rPr>
              <w:t>«Добавочные приёмы искусства».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Научное и художественное познание мира — общее и специфическое.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73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Механизмы «заражения» и «внушения» в музыке.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Интонационные «узелки на память».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Драматургическая сущность развития музыки.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Лаборатория музыки.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73D5" w:rsidRPr="00BE73D5" w:rsidTr="00A11B04">
        <w:tc>
          <w:tcPr>
            <w:tcW w:w="828" w:type="dxa"/>
          </w:tcPr>
          <w:p w:rsidR="00BE73D5" w:rsidRPr="00BE73D5" w:rsidRDefault="00BE73D5" w:rsidP="00BE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4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Искусство — способ философского осмысления жизни.</w:t>
            </w:r>
          </w:p>
        </w:tc>
        <w:tc>
          <w:tcPr>
            <w:tcW w:w="992" w:type="dxa"/>
          </w:tcPr>
          <w:p w:rsidR="00BE73D5" w:rsidRPr="00BE73D5" w:rsidRDefault="00BE73D5" w:rsidP="00A1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73D5" w:rsidRPr="00DF7798" w:rsidRDefault="00BE73D5" w:rsidP="009A11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798" w:rsidRPr="00DA23BA" w:rsidRDefault="00DF7798" w:rsidP="00DF77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МАТЕРИАЛЬНО-ТЕХНИЧЕСКОЕ ОБЕСПЕЧЕНИЕ</w:t>
      </w:r>
    </w:p>
    <w:p w:rsidR="00E826C0" w:rsidRPr="00E826C0" w:rsidRDefault="00E826C0" w:rsidP="00E826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фонд: учебники, научно-методические пособия, нотные партитуры, хрестоматии музыкального материала, книги о музыке и музыкантах, альбомы, словари, энциклопедии.</w:t>
      </w:r>
      <w:proofErr w:type="gramEnd"/>
    </w:p>
    <w:p w:rsidR="00E826C0" w:rsidRPr="00E826C0" w:rsidRDefault="00E826C0" w:rsidP="00E826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пособия (журналы, таблицы, дидактический раздаточный материал).</w:t>
      </w:r>
    </w:p>
    <w:p w:rsidR="00E826C0" w:rsidRPr="00E826C0" w:rsidRDefault="00E826C0" w:rsidP="00E826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оборудование: музыкальный центр, фортепиано или синтезатор компьютер, проектор, интерактивная доска или экран, аудиторная доска с магнитной поверхностью и набором приспособлений для крепления таблиц.</w:t>
      </w:r>
    </w:p>
    <w:p w:rsidR="00E826C0" w:rsidRPr="00E826C0" w:rsidRDefault="00E826C0" w:rsidP="00E826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 (С</w:t>
      </w:r>
      <w:proofErr w:type="gramStart"/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-диски, видеофильмы).</w:t>
      </w:r>
    </w:p>
    <w:p w:rsidR="00E826C0" w:rsidRPr="00E826C0" w:rsidRDefault="00E826C0" w:rsidP="00E826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Шумовые инструменты.</w:t>
      </w:r>
    </w:p>
    <w:p w:rsidR="00E826C0" w:rsidRPr="00E826C0" w:rsidRDefault="00E826C0" w:rsidP="00E826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Свирели пластмассовые для </w:t>
      </w:r>
      <w:proofErr w:type="gramStart"/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proofErr w:type="gramEnd"/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6C0" w:rsidRPr="00E826C0" w:rsidRDefault="00E826C0" w:rsidP="00E826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композиторов.</w:t>
      </w:r>
    </w:p>
    <w:p w:rsidR="00E826C0" w:rsidRPr="00E826C0" w:rsidRDefault="00E826C0" w:rsidP="00E826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ресурсы:</w:t>
      </w:r>
    </w:p>
    <w:p w:rsidR="00E826C0" w:rsidRPr="00E826C0" w:rsidRDefault="00E826C0" w:rsidP="00E826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Фонохрестоматия. 5 класс [Электронный ресурс] / сост. Г.П. Сергеева, Е.Д. Критская. – М.: Просвещение, 2013 – 1 электрон</w:t>
      </w:r>
      <w:proofErr w:type="gramStart"/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опт. диск (CD-ROM).</w:t>
      </w:r>
    </w:p>
    <w:p w:rsidR="00E826C0" w:rsidRPr="00E826C0" w:rsidRDefault="00E826C0" w:rsidP="00E826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 – </w:t>
      </w:r>
      <w:hyperlink r:id="rId7" w:history="1">
        <w:r w:rsidRPr="00E82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http://collection.cross-edu.ru/catalog/</w:t>
        </w:r>
      </w:hyperlink>
    </w:p>
    <w:p w:rsidR="00E826C0" w:rsidRPr="00E826C0" w:rsidRDefault="00E826C0" w:rsidP="00E826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 – </w:t>
      </w:r>
      <w:hyperlink r:id="rId8" w:history="1">
        <w:r w:rsidRPr="00E82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http://music.edu.ru/</w:t>
        </w:r>
      </w:hyperlink>
      <w:r w:rsidRPr="00E82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</w:p>
    <w:p w:rsidR="00E826C0" w:rsidRPr="00E826C0" w:rsidRDefault="00E826C0" w:rsidP="00E826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8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электронные книги и презентации – </w:t>
      </w:r>
      <w:hyperlink r:id="rId9" w:history="1">
        <w:r w:rsidRPr="00E82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</w:p>
    <w:p w:rsidR="009A11D0" w:rsidRPr="00E826C0" w:rsidRDefault="009A11D0" w:rsidP="0082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A11D0" w:rsidRPr="00E826C0" w:rsidSect="00DF7798">
      <w:pgSz w:w="11906" w:h="16838"/>
      <w:pgMar w:top="42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783"/>
    <w:multiLevelType w:val="multilevel"/>
    <w:tmpl w:val="6CFC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A348E"/>
    <w:multiLevelType w:val="multilevel"/>
    <w:tmpl w:val="B560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C6A2F"/>
    <w:multiLevelType w:val="multilevel"/>
    <w:tmpl w:val="CE4E3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EE4794D"/>
    <w:multiLevelType w:val="hybridMultilevel"/>
    <w:tmpl w:val="5F8E4EC4"/>
    <w:lvl w:ilvl="0" w:tplc="AF4A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565AB4"/>
    <w:multiLevelType w:val="hybridMultilevel"/>
    <w:tmpl w:val="E2461CD2"/>
    <w:lvl w:ilvl="0" w:tplc="F7261D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1B25"/>
    <w:multiLevelType w:val="hybridMultilevel"/>
    <w:tmpl w:val="4C8ACB98"/>
    <w:lvl w:ilvl="0" w:tplc="7C0C4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12D"/>
    <w:rsid w:val="000004DC"/>
    <w:rsid w:val="000F5420"/>
    <w:rsid w:val="00254A61"/>
    <w:rsid w:val="002F612D"/>
    <w:rsid w:val="0060328E"/>
    <w:rsid w:val="00826F47"/>
    <w:rsid w:val="00851D97"/>
    <w:rsid w:val="0086048B"/>
    <w:rsid w:val="009A11D0"/>
    <w:rsid w:val="00A6530B"/>
    <w:rsid w:val="00A81692"/>
    <w:rsid w:val="00B338B0"/>
    <w:rsid w:val="00BA1887"/>
    <w:rsid w:val="00BE73D5"/>
    <w:rsid w:val="00C07308"/>
    <w:rsid w:val="00D547EB"/>
    <w:rsid w:val="00DF7798"/>
    <w:rsid w:val="00E826C0"/>
    <w:rsid w:val="00EC289B"/>
    <w:rsid w:val="00E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6F4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2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6F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30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BE73D5"/>
    <w:rPr>
      <w:rFonts w:cs="Times New Roman"/>
      <w:b/>
      <w:bCs/>
    </w:rPr>
  </w:style>
  <w:style w:type="character" w:customStyle="1" w:styleId="a4">
    <w:name w:val="Без интервала Знак"/>
    <w:link w:val="a3"/>
    <w:locked/>
    <w:rsid w:val="00BE73D5"/>
  </w:style>
  <w:style w:type="paragraph" w:customStyle="1" w:styleId="ab">
    <w:name w:val="Новый"/>
    <w:basedOn w:val="a"/>
    <w:uiPriority w:val="99"/>
    <w:rsid w:val="00BE73D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F4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2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6F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music.edu.ru%252F&amp;sa=D&amp;ust=1490121637887000&amp;usg=AFQjCNHiC6TSoyksSX6zlk2yuONAQL8yW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infourok.ru/go.html?href%3Dhttp%253A%252F%252Fcollection.cross-edu.ru%252Fcatalog%252F&amp;sa=D&amp;ust=1490121637885000&amp;usg=AFQjCNFVVCd4seim3f2ElZAVB60eGfvj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infourok.ru/go.html?href%3Dhttp%253A%252F%252Fviki.rdf.ru%252F&amp;sa=D&amp;ust=1490121637890000&amp;usg=AFQjCNFAqFuIyeEuRbCZ5DdSYg-ZkJE4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9E6E-3A07-4551-8BA0-140EBBF1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2020-02-24T17:20:00Z</dcterms:created>
  <dcterms:modified xsi:type="dcterms:W3CDTF">2020-03-02T04:49:00Z</dcterms:modified>
</cp:coreProperties>
</file>