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D11" w:rsidRPr="00C36F53" w:rsidRDefault="00370D11" w:rsidP="006D3F16">
      <w:pPr>
        <w:spacing w:after="0" w:line="240" w:lineRule="auto"/>
        <w:ind w:firstLine="708"/>
        <w:jc w:val="center"/>
        <w:rPr>
          <w:b/>
          <w:szCs w:val="28"/>
        </w:rPr>
      </w:pPr>
      <w:r>
        <w:rPr>
          <w:b/>
          <w:szCs w:val="28"/>
        </w:rPr>
        <w:t xml:space="preserve">Что такое </w:t>
      </w:r>
      <w:r w:rsidRPr="00C36F53">
        <w:rPr>
          <w:b/>
          <w:szCs w:val="28"/>
        </w:rPr>
        <w:t>Школьная служба примирения</w:t>
      </w:r>
      <w:r>
        <w:rPr>
          <w:b/>
          <w:szCs w:val="28"/>
        </w:rPr>
        <w:t>?</w:t>
      </w:r>
    </w:p>
    <w:p w:rsidR="000C7E71" w:rsidRDefault="00370D11" w:rsidP="00370D11">
      <w:pPr>
        <w:spacing w:after="0" w:line="240" w:lineRule="auto"/>
        <w:ind w:firstLine="708"/>
        <w:jc w:val="both"/>
        <w:rPr>
          <w:szCs w:val="28"/>
        </w:rPr>
      </w:pPr>
      <w:r w:rsidRPr="00BA0166">
        <w:rPr>
          <w:szCs w:val="28"/>
        </w:rPr>
        <w:t xml:space="preserve">В процессе обучения в образовательном учреждении каждый ребенок или взрослый хотя бы раз был вовлечен в конфликты (с другими учащимися, с педагогами или родителями). Становился </w:t>
      </w:r>
      <w:r>
        <w:rPr>
          <w:szCs w:val="28"/>
        </w:rPr>
        <w:t>их</w:t>
      </w:r>
      <w:r w:rsidRPr="00BA0166">
        <w:rPr>
          <w:szCs w:val="28"/>
        </w:rPr>
        <w:t xml:space="preserve"> обидчиком, жертвой или невольным свидетелем. Поскольку при административном и уголовном наказании не проводится работа с подлинными причинами конфликтов и с чувствами конфликтующ</w:t>
      </w:r>
      <w:r>
        <w:rPr>
          <w:szCs w:val="28"/>
        </w:rPr>
        <w:t xml:space="preserve">их, конфликты нередко остаются </w:t>
      </w:r>
      <w:r w:rsidRPr="00BA0166">
        <w:rPr>
          <w:szCs w:val="28"/>
        </w:rPr>
        <w:t xml:space="preserve">неразрешенными. Поэтому в </w:t>
      </w:r>
      <w:r>
        <w:rPr>
          <w:szCs w:val="28"/>
        </w:rPr>
        <w:t xml:space="preserve">МБОУ СШ №1, согласно </w:t>
      </w:r>
      <w:hyperlink r:id="rId5" w:history="1">
        <w:r w:rsidRPr="008A74E3">
          <w:rPr>
            <w:rStyle w:val="a6"/>
            <w:szCs w:val="28"/>
          </w:rPr>
          <w:t>Положению</w:t>
        </w:r>
      </w:hyperlink>
      <w:r w:rsidRPr="008A74E3">
        <w:rPr>
          <w:szCs w:val="28"/>
          <w:u w:val="single"/>
        </w:rPr>
        <w:t>,</w:t>
      </w:r>
      <w:r w:rsidRPr="00BA0166">
        <w:rPr>
          <w:szCs w:val="28"/>
        </w:rPr>
        <w:t xml:space="preserve"> начала свою работу </w:t>
      </w:r>
      <w:r>
        <w:rPr>
          <w:szCs w:val="28"/>
        </w:rPr>
        <w:t>Ш</w:t>
      </w:r>
      <w:r w:rsidRPr="00BA0166">
        <w:rPr>
          <w:szCs w:val="28"/>
        </w:rPr>
        <w:t xml:space="preserve">кольная служба примирения </w:t>
      </w:r>
      <w:r>
        <w:rPr>
          <w:szCs w:val="28"/>
        </w:rPr>
        <w:t>«СОГЛАСИЕ», в соответствии</w:t>
      </w:r>
      <w:r w:rsidR="000C7E71">
        <w:rPr>
          <w:szCs w:val="28"/>
        </w:rPr>
        <w:t xml:space="preserve"> </w:t>
      </w:r>
      <w:hyperlink r:id="rId6" w:history="1">
        <w:r w:rsidR="000C7E71" w:rsidRPr="00464578">
          <w:rPr>
            <w:rStyle w:val="a6"/>
            <w:szCs w:val="28"/>
          </w:rPr>
          <w:t>с Планом работы.</w:t>
        </w:r>
      </w:hyperlink>
      <w:r>
        <w:rPr>
          <w:szCs w:val="28"/>
        </w:rPr>
        <w:t xml:space="preserve"> </w:t>
      </w:r>
    </w:p>
    <w:p w:rsidR="00370D11" w:rsidRPr="00BA0166" w:rsidRDefault="00370D11" w:rsidP="00370D11">
      <w:pPr>
        <w:spacing w:after="0" w:line="240" w:lineRule="auto"/>
        <w:ind w:firstLine="708"/>
        <w:jc w:val="both"/>
        <w:rPr>
          <w:szCs w:val="28"/>
        </w:rPr>
      </w:pPr>
      <w:r w:rsidRPr="00021F4C">
        <w:rPr>
          <w:b/>
          <w:szCs w:val="28"/>
        </w:rPr>
        <w:t>Школьная служба примирения</w:t>
      </w:r>
      <w:r w:rsidRPr="00BA0166">
        <w:rPr>
          <w:szCs w:val="28"/>
        </w:rPr>
        <w:t xml:space="preserve"> стремится, чтобы максимальное количество ситуаций решались на программах примирения, и чтобы сторонам конфликта в первую очередь был</w:t>
      </w:r>
      <w:r>
        <w:rPr>
          <w:szCs w:val="28"/>
        </w:rPr>
        <w:t>о</w:t>
      </w:r>
      <w:r w:rsidRPr="00BA0166">
        <w:rPr>
          <w:szCs w:val="28"/>
        </w:rPr>
        <w:t xml:space="preserve"> предложено самим найти решение ситуации.</w:t>
      </w:r>
    </w:p>
    <w:p w:rsidR="00370D11" w:rsidRPr="00BA0166" w:rsidRDefault="00370D11" w:rsidP="00370D11">
      <w:pPr>
        <w:spacing w:after="0" w:line="240" w:lineRule="auto"/>
        <w:jc w:val="both"/>
        <w:rPr>
          <w:b/>
          <w:szCs w:val="28"/>
        </w:rPr>
      </w:pPr>
      <w:r w:rsidRPr="00BA0166">
        <w:rPr>
          <w:b/>
          <w:szCs w:val="28"/>
        </w:rPr>
        <w:t xml:space="preserve">Школьная служба примирения это: </w:t>
      </w:r>
    </w:p>
    <w:p w:rsidR="00370D11" w:rsidRPr="00BA0166" w:rsidRDefault="00370D11" w:rsidP="00370D11">
      <w:pPr>
        <w:pStyle w:val="a4"/>
        <w:numPr>
          <w:ilvl w:val="0"/>
          <w:numId w:val="1"/>
        </w:numPr>
        <w:spacing w:after="0" w:line="240" w:lineRule="auto"/>
        <w:ind w:hanging="11"/>
        <w:jc w:val="both"/>
        <w:rPr>
          <w:szCs w:val="28"/>
        </w:rPr>
      </w:pPr>
      <w:r w:rsidRPr="00BA0166">
        <w:rPr>
          <w:szCs w:val="28"/>
        </w:rPr>
        <w:t>Разрешение конфликтов силами самой школы.</w:t>
      </w:r>
    </w:p>
    <w:p w:rsidR="00370D11" w:rsidRPr="00BA0166" w:rsidRDefault="00370D11" w:rsidP="00370D11">
      <w:pPr>
        <w:pStyle w:val="a4"/>
        <w:numPr>
          <w:ilvl w:val="0"/>
          <w:numId w:val="1"/>
        </w:numPr>
        <w:spacing w:after="0" w:line="240" w:lineRule="auto"/>
        <w:ind w:hanging="11"/>
        <w:jc w:val="both"/>
        <w:rPr>
          <w:szCs w:val="28"/>
        </w:rPr>
      </w:pPr>
      <w:r w:rsidRPr="00BA0166">
        <w:rPr>
          <w:szCs w:val="28"/>
        </w:rPr>
        <w:t>Изменение традиций реагирования на конфликтные ситуации.</w:t>
      </w:r>
    </w:p>
    <w:p w:rsidR="00370D11" w:rsidRPr="00BA0166" w:rsidRDefault="00370D11" w:rsidP="00370D11">
      <w:pPr>
        <w:pStyle w:val="a4"/>
        <w:numPr>
          <w:ilvl w:val="0"/>
          <w:numId w:val="1"/>
        </w:numPr>
        <w:spacing w:after="0" w:line="240" w:lineRule="auto"/>
        <w:ind w:hanging="11"/>
        <w:jc w:val="both"/>
        <w:rPr>
          <w:szCs w:val="28"/>
        </w:rPr>
      </w:pPr>
      <w:r w:rsidRPr="00BA0166">
        <w:rPr>
          <w:szCs w:val="28"/>
        </w:rPr>
        <w:t xml:space="preserve">Профилактика </w:t>
      </w:r>
      <w:proofErr w:type="gramStart"/>
      <w:r w:rsidRPr="00BA0166">
        <w:rPr>
          <w:szCs w:val="28"/>
        </w:rPr>
        <w:t>школьной</w:t>
      </w:r>
      <w:proofErr w:type="gramEnd"/>
      <w:r w:rsidRPr="00BA0166">
        <w:rPr>
          <w:szCs w:val="28"/>
        </w:rPr>
        <w:t xml:space="preserve"> </w:t>
      </w:r>
      <w:proofErr w:type="spellStart"/>
      <w:r w:rsidRPr="00BA0166">
        <w:rPr>
          <w:szCs w:val="28"/>
        </w:rPr>
        <w:t>дезадаптации</w:t>
      </w:r>
      <w:proofErr w:type="spellEnd"/>
      <w:r w:rsidRPr="00BA0166">
        <w:rPr>
          <w:szCs w:val="28"/>
        </w:rPr>
        <w:t>.</w:t>
      </w:r>
    </w:p>
    <w:p w:rsidR="00370D11" w:rsidRPr="008A74E3" w:rsidRDefault="00370D11" w:rsidP="00370D11">
      <w:pPr>
        <w:pStyle w:val="a4"/>
        <w:numPr>
          <w:ilvl w:val="0"/>
          <w:numId w:val="1"/>
        </w:numPr>
        <w:spacing w:after="0" w:line="240" w:lineRule="auto"/>
        <w:ind w:hanging="11"/>
        <w:jc w:val="both"/>
        <w:rPr>
          <w:szCs w:val="28"/>
        </w:rPr>
      </w:pPr>
      <w:r w:rsidRPr="00BA0166">
        <w:rPr>
          <w:szCs w:val="28"/>
        </w:rPr>
        <w:t>Школьное самоуправление и волонтерское движение подростков школы.</w:t>
      </w:r>
    </w:p>
    <w:p w:rsidR="00370D11" w:rsidRPr="00BA0166" w:rsidRDefault="00370D11" w:rsidP="00370D11">
      <w:pPr>
        <w:spacing w:after="0" w:line="240" w:lineRule="auto"/>
        <w:jc w:val="both"/>
        <w:rPr>
          <w:szCs w:val="28"/>
        </w:rPr>
      </w:pPr>
      <w:r w:rsidRPr="00BA0166">
        <w:rPr>
          <w:b/>
          <w:szCs w:val="28"/>
        </w:rPr>
        <w:t xml:space="preserve">Целью деятельности </w:t>
      </w:r>
      <w:r w:rsidR="008A74E3">
        <w:rPr>
          <w:b/>
          <w:szCs w:val="28"/>
        </w:rPr>
        <w:t>Ш</w:t>
      </w:r>
      <w:r w:rsidRPr="00BA0166">
        <w:rPr>
          <w:b/>
          <w:szCs w:val="28"/>
        </w:rPr>
        <w:t xml:space="preserve">кольной службы примирения </w:t>
      </w:r>
      <w:r w:rsidRPr="00BA0166">
        <w:rPr>
          <w:szCs w:val="28"/>
        </w:rPr>
        <w:t>является помощь педагогам, обучающимся и их родителям в разрешении конфликтных ситуаций</w:t>
      </w:r>
      <w:r>
        <w:rPr>
          <w:szCs w:val="28"/>
        </w:rPr>
        <w:t>.</w:t>
      </w:r>
    </w:p>
    <w:p w:rsidR="00370D11" w:rsidRPr="00BA0166" w:rsidRDefault="00370D11" w:rsidP="00370D11">
      <w:pPr>
        <w:spacing w:after="0" w:line="240" w:lineRule="auto"/>
        <w:jc w:val="both"/>
        <w:rPr>
          <w:szCs w:val="28"/>
        </w:rPr>
      </w:pPr>
      <w:r w:rsidRPr="00BA0166">
        <w:rPr>
          <w:b/>
          <w:szCs w:val="28"/>
        </w:rPr>
        <w:t xml:space="preserve">Задачами деятельности </w:t>
      </w:r>
      <w:r w:rsidR="008A74E3">
        <w:rPr>
          <w:b/>
          <w:szCs w:val="28"/>
        </w:rPr>
        <w:t>Ш</w:t>
      </w:r>
      <w:r w:rsidRPr="00BA0166">
        <w:rPr>
          <w:b/>
          <w:szCs w:val="28"/>
        </w:rPr>
        <w:t>кольной службы примирения</w:t>
      </w:r>
      <w:r w:rsidRPr="00BA0166">
        <w:rPr>
          <w:szCs w:val="28"/>
        </w:rPr>
        <w:t xml:space="preserve"> является:</w:t>
      </w:r>
    </w:p>
    <w:p w:rsidR="00370D11" w:rsidRPr="00BA0166" w:rsidRDefault="00370D11" w:rsidP="00370D11">
      <w:pPr>
        <w:pStyle w:val="a4"/>
        <w:numPr>
          <w:ilvl w:val="0"/>
          <w:numId w:val="2"/>
        </w:numPr>
        <w:spacing w:after="0" w:line="240" w:lineRule="auto"/>
        <w:jc w:val="both"/>
        <w:rPr>
          <w:szCs w:val="28"/>
        </w:rPr>
      </w:pPr>
      <w:r w:rsidRPr="00BA0166">
        <w:rPr>
          <w:szCs w:val="28"/>
        </w:rPr>
        <w:t>Обучение педагогов, обучающихся и их родителей методам конструктивного  разрешения конфликтных ситуаций и методам восстановительно</w:t>
      </w:r>
      <w:r w:rsidR="008A74E3">
        <w:rPr>
          <w:szCs w:val="28"/>
        </w:rPr>
        <w:t>й</w:t>
      </w:r>
      <w:r w:rsidRPr="00BA0166">
        <w:rPr>
          <w:szCs w:val="28"/>
        </w:rPr>
        <w:t xml:space="preserve"> технологии;</w:t>
      </w:r>
    </w:p>
    <w:p w:rsidR="00370D11" w:rsidRPr="008A74E3" w:rsidRDefault="00370D11" w:rsidP="00370D11">
      <w:pPr>
        <w:pStyle w:val="a4"/>
        <w:numPr>
          <w:ilvl w:val="0"/>
          <w:numId w:val="2"/>
        </w:numPr>
        <w:spacing w:after="0" w:line="240" w:lineRule="auto"/>
        <w:jc w:val="both"/>
        <w:rPr>
          <w:szCs w:val="28"/>
        </w:rPr>
      </w:pPr>
      <w:r w:rsidRPr="00BA0166">
        <w:rPr>
          <w:szCs w:val="28"/>
        </w:rPr>
        <w:t>Проведение программ примирения для участников школьных конфликтов</w:t>
      </w:r>
      <w:r>
        <w:rPr>
          <w:szCs w:val="28"/>
        </w:rPr>
        <w:t>.</w:t>
      </w:r>
    </w:p>
    <w:p w:rsidR="00370D11" w:rsidRDefault="00370D11" w:rsidP="00370D11">
      <w:pPr>
        <w:shd w:val="clear" w:color="auto" w:fill="FFFFFF"/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  <w:r w:rsidRPr="00BA0166">
        <w:rPr>
          <w:rFonts w:eastAsia="Times New Roman"/>
          <w:b/>
          <w:szCs w:val="28"/>
          <w:lang w:eastAsia="ru-RU"/>
        </w:rPr>
        <w:t xml:space="preserve">Принципы деятельности </w:t>
      </w:r>
      <w:r w:rsidR="008A74E3">
        <w:rPr>
          <w:rFonts w:eastAsia="Times New Roman"/>
          <w:b/>
          <w:szCs w:val="28"/>
          <w:lang w:eastAsia="ru-RU"/>
        </w:rPr>
        <w:t>Ш</w:t>
      </w:r>
      <w:r w:rsidRPr="00BA0166">
        <w:rPr>
          <w:rFonts w:eastAsia="Times New Roman"/>
          <w:b/>
          <w:szCs w:val="28"/>
          <w:lang w:eastAsia="ru-RU"/>
        </w:rPr>
        <w:t>кольной службы примирения</w:t>
      </w:r>
      <w:r>
        <w:rPr>
          <w:rFonts w:eastAsia="Times New Roman"/>
          <w:b/>
          <w:szCs w:val="28"/>
          <w:lang w:eastAsia="ru-RU"/>
        </w:rPr>
        <w:t>:</w:t>
      </w:r>
    </w:p>
    <w:p w:rsidR="00370D11" w:rsidRPr="00021F4C" w:rsidRDefault="00370D11" w:rsidP="00370D11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021F4C">
        <w:rPr>
          <w:rFonts w:eastAsia="Times New Roman"/>
          <w:szCs w:val="28"/>
          <w:lang w:eastAsia="ru-RU"/>
        </w:rPr>
        <w:t xml:space="preserve">Принцип добровольности, предполагающий исключительно добровольное участие в программе примирения конфликтующих сторон; </w:t>
      </w:r>
    </w:p>
    <w:p w:rsidR="00370D11" w:rsidRDefault="00370D11" w:rsidP="00370D11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021F4C">
        <w:rPr>
          <w:rFonts w:eastAsia="Times New Roman"/>
          <w:szCs w:val="28"/>
          <w:lang w:eastAsia="ru-RU"/>
        </w:rPr>
        <w:t>Принцип конфиденциальности, предполагающий обязательство службы примирения не разглашать полученные в ходе программ сведения. Исключение составляет информация о возможном нанесении ущерба для жизни, здоровья и безопасности</w:t>
      </w:r>
    </w:p>
    <w:p w:rsidR="00370D11" w:rsidRPr="00021F4C" w:rsidRDefault="00370D11" w:rsidP="00370D11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021F4C">
        <w:rPr>
          <w:rFonts w:eastAsia="Times New Roman"/>
          <w:szCs w:val="28"/>
          <w:lang w:eastAsia="ru-RU"/>
        </w:rPr>
        <w:t>Принцип нейтральности, запрещающий службе примирения принимать сторону одного из участников конфликта. Нейтральность предполагает, что служба примирения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</w:t>
      </w:r>
    </w:p>
    <w:p w:rsidR="00303509" w:rsidRDefault="004F71C8" w:rsidP="00464578">
      <w:pPr>
        <w:pStyle w:val="a4"/>
        <w:numPr>
          <w:ilvl w:val="0"/>
          <w:numId w:val="4"/>
        </w:numPr>
      </w:pPr>
      <w:hyperlink r:id="rId7" w:history="1">
        <w:r w:rsidR="00464578" w:rsidRPr="00E47DBF">
          <w:rPr>
            <w:rStyle w:val="a6"/>
          </w:rPr>
          <w:t xml:space="preserve">Информация для </w:t>
        </w:r>
        <w:proofErr w:type="gramStart"/>
        <w:r w:rsidR="004A0104" w:rsidRPr="00E47DBF">
          <w:rPr>
            <w:rStyle w:val="a6"/>
          </w:rPr>
          <w:t>обучающихся</w:t>
        </w:r>
        <w:proofErr w:type="gramEnd"/>
      </w:hyperlink>
      <w:r w:rsidR="004A0104">
        <w:t xml:space="preserve"> </w:t>
      </w:r>
    </w:p>
    <w:p w:rsidR="00464578" w:rsidRDefault="004F71C8" w:rsidP="00464578">
      <w:pPr>
        <w:pStyle w:val="a4"/>
        <w:numPr>
          <w:ilvl w:val="0"/>
          <w:numId w:val="4"/>
        </w:numPr>
      </w:pPr>
      <w:hyperlink r:id="rId8" w:history="1">
        <w:r w:rsidR="00464578" w:rsidRPr="00E47DBF">
          <w:rPr>
            <w:rStyle w:val="a6"/>
          </w:rPr>
          <w:t xml:space="preserve">Информация для </w:t>
        </w:r>
        <w:r w:rsidR="004A0104" w:rsidRPr="00E47DBF">
          <w:rPr>
            <w:rStyle w:val="a6"/>
          </w:rPr>
          <w:t>родителей</w:t>
        </w:r>
      </w:hyperlink>
    </w:p>
    <w:p w:rsidR="00464578" w:rsidRDefault="004F71C8" w:rsidP="00464578">
      <w:pPr>
        <w:pStyle w:val="a4"/>
        <w:numPr>
          <w:ilvl w:val="0"/>
          <w:numId w:val="4"/>
        </w:numPr>
      </w:pPr>
      <w:hyperlink r:id="rId9" w:history="1">
        <w:r w:rsidR="00464578" w:rsidRPr="00E47DBF">
          <w:rPr>
            <w:rStyle w:val="a6"/>
          </w:rPr>
          <w:t>Информация для педагогов</w:t>
        </w:r>
      </w:hyperlink>
      <w:r w:rsidR="004A0104" w:rsidRPr="004A0104">
        <w:t xml:space="preserve"> </w:t>
      </w:r>
    </w:p>
    <w:p w:rsidR="004A0104" w:rsidRDefault="004A0104" w:rsidP="004A0104">
      <w:pPr>
        <w:pStyle w:val="a4"/>
      </w:pPr>
    </w:p>
    <w:sectPr w:rsidR="004A0104" w:rsidSect="0046457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86B9A"/>
    <w:multiLevelType w:val="hybridMultilevel"/>
    <w:tmpl w:val="88E8B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8773D2"/>
    <w:multiLevelType w:val="hybridMultilevel"/>
    <w:tmpl w:val="95185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FC1DE8"/>
    <w:multiLevelType w:val="hybridMultilevel"/>
    <w:tmpl w:val="6E02AA24"/>
    <w:lvl w:ilvl="0" w:tplc="A80415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96216C"/>
    <w:multiLevelType w:val="hybridMultilevel"/>
    <w:tmpl w:val="0AC219F8"/>
    <w:lvl w:ilvl="0" w:tplc="DC9838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70D11"/>
    <w:rsid w:val="000C7E71"/>
    <w:rsid w:val="000E0EA0"/>
    <w:rsid w:val="00292B0A"/>
    <w:rsid w:val="00303509"/>
    <w:rsid w:val="00370D11"/>
    <w:rsid w:val="00464578"/>
    <w:rsid w:val="004A0104"/>
    <w:rsid w:val="004F71C8"/>
    <w:rsid w:val="00580772"/>
    <w:rsid w:val="00661C08"/>
    <w:rsid w:val="006B4406"/>
    <w:rsid w:val="006D3F16"/>
    <w:rsid w:val="008A74E3"/>
    <w:rsid w:val="00A33860"/>
    <w:rsid w:val="00A64F91"/>
    <w:rsid w:val="00D57519"/>
    <w:rsid w:val="00E47DBF"/>
    <w:rsid w:val="00F50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D11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0E0EA0"/>
    <w:pPr>
      <w:spacing w:before="100" w:beforeAutospacing="1" w:after="100" w:afterAutospacing="1" w:line="240" w:lineRule="auto"/>
      <w:outlineLvl w:val="0"/>
    </w:pPr>
    <w:rPr>
      <w:rFonts w:eastAsia="Times New Roman"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0E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0E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E0E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0E0EA0"/>
    <w:rPr>
      <w:b/>
      <w:bCs/>
    </w:rPr>
  </w:style>
  <w:style w:type="paragraph" w:styleId="a4">
    <w:name w:val="List Paragraph"/>
    <w:basedOn w:val="a"/>
    <w:uiPriority w:val="34"/>
    <w:qFormat/>
    <w:rsid w:val="000E0EA0"/>
    <w:pPr>
      <w:ind w:left="720"/>
      <w:contextualSpacing/>
    </w:pPr>
  </w:style>
  <w:style w:type="character" w:styleId="a5">
    <w:name w:val="Subtle Emphasis"/>
    <w:basedOn w:val="a0"/>
    <w:uiPriority w:val="19"/>
    <w:qFormat/>
    <w:rsid w:val="000E0EA0"/>
    <w:rPr>
      <w:i/>
      <w:iCs/>
      <w:color w:val="808080" w:themeColor="text1" w:themeTint="7F"/>
    </w:rPr>
  </w:style>
  <w:style w:type="character" w:styleId="a6">
    <w:name w:val="Hyperlink"/>
    <w:basedOn w:val="a0"/>
    <w:uiPriority w:val="99"/>
    <w:unhideWhenUsed/>
    <w:rsid w:val="008A74E3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8A74E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1.2.%20&#1056;&#1086;&#1076;&#1080;&#1090;&#1077;&#1083;&#1103;&#1084;.docx" TargetMode="External"/><Relationship Id="rId3" Type="http://schemas.openxmlformats.org/officeDocument/2006/relationships/settings" Target="settings.xml"/><Relationship Id="rId7" Type="http://schemas.openxmlformats.org/officeDocument/2006/relationships/hyperlink" Target="1.1.%20&#1054;&#1073;&#1091;&#1095;&#1072;&#1102;&#1097;&#1080;&#1084;&#1089;&#1103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../&#1057;&#1086;&#1075;&#1083;&#1072;&#1089;&#1080;&#1077;%20&#1057;&#1055;/&#1055;&#1051;&#1040;&#1053;%20&#1056;&#1040;&#1041;&#1054;&#1058;&#1067;%20%202018-2019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F:\&#1057;&#1086;&#1075;&#1083;&#1072;&#1089;&#1080;&#1077;%20&#1057;&#1055;\&#1055;&#1086;&#1083;&#1086;&#1078;&#1077;&#1085;&#1080;&#1077;-&#1086;-&#1064;&#1057;&#1055;-+.do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1.3.%20&#1055;&#1077;&#1076;&#1072;&#1075;&#1086;&#1075;&#1072;&#1084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2018-10-31T05:32:00Z</dcterms:created>
  <dcterms:modified xsi:type="dcterms:W3CDTF">2018-10-31T07:59:00Z</dcterms:modified>
</cp:coreProperties>
</file>